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33.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media/image36.png" ContentType="image/png"/>
  <Override PartName="/word/media/image4.png" ContentType="image/png"/>
  <Override PartName="/word/media/image13.png" ContentType="image/pn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66.png" ContentType="image/png"/>
  <Override PartName="/word/media/hdphoto1.wdp" ContentType="image/vnd.ms-photo"/>
  <Override PartName="/word/media/image25.png" ContentType="image/png"/>
  <Override PartName="/word/media/image65.png" ContentType="image/png"/>
  <Override PartName="/word/media/image28.png" ContentType="image/png"/>
  <Override PartName="/word/media/image64.png" ContentType="image/png"/>
  <Override PartName="/word/media/image27.png" ContentType="image/png"/>
  <Override PartName="/word/media/image63.png" ContentType="image/png"/>
  <Override PartName="/word/media/image26.png" ContentType="image/png"/>
  <Override PartName="/word/media/image23.png" ContentType="image/png"/>
  <Override PartName="/word/media/image60.png" ContentType="image/png"/>
  <Override PartName="/word/media/image62.png" ContentType="image/png"/>
  <Override PartName="/word/media/image24.png" ContentType="image/pn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9.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35.png" ContentType="image/png"/>
  <Override PartName="/word/media/image3.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header4.xml" ContentType="application/vnd.openxmlformats-officedocument.wordprocessingml.header+xml"/>
  <Override PartName="/word/footer1.xml" ContentType="application/vnd.openxmlformats-officedocument.wordprocessingml.footer+xml"/>
  <Override PartName="/word/footer4.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footer7.xml" ContentType="application/vnd.openxmlformats-officedocument.wordprocessingml.footer+xml"/>
  <Override PartName="/word/numbering.xml" ContentType="application/vnd.openxmlformats-officedocument.wordprocessingml.numbering+xml"/>
  <Override PartName="/word/header6.xml" ContentType="application/vnd.openxmlformats-officedocument.wordprocessingml.head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oter6.xml" ContentType="application/vnd.openxmlformats-officedocument.wordprocessingml.footer+xml"/>
  <Override PartName="/word/header5.xml" ContentType="application/vnd.openxmlformats-officedocument.wordprocessingml.header+xml"/>
  <Override PartName="/word/header7.xml" ContentType="application/vnd.openxmlformats-officedocument.wordprocessingml.header+xml"/>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CarCar"/>
        <w:ind w:hanging="708" w:left="708"/>
        <w:rPr>
          <w:sz w:val="18"/>
          <w:szCs w:val="18"/>
          <w:lang w:val="es-ES"/>
        </w:rPr>
      </w:pPr>
      <w:r>
        <w:rPr>
          <w:sz w:val="18"/>
          <w:szCs w:val="18"/>
          <w:lang w:val="es-ES"/>
        </w:rPr>
      </w:r>
    </w:p>
    <w:p>
      <w:pPr>
        <w:pStyle w:val="Title"/>
        <w:pBdr/>
        <w:rPr>
          <w:lang w:val="es-CO"/>
        </w:rPr>
        <w:framePr w:w="9360" w:h="3312" w:xAlign="center" w:y="1" w:hSpace="187" w:vSpace="187" w:wrap="notBeside" w:vAnchor="text" w:hAnchor="page" w:hRule="exact"/>
      </w:pPr>
      <w:sdt>
        <w:sdtPr>
          <w:placeholder>
            <w:docPart w:val="B394C8F560BB4FE9844D9E8A42BDBD5E"/>
          </w:placeholder>
          <w:dataBinding w:prefixMappings="xmlns:ns0='http://purl.org/dc/elements/1.1/' xmlns:ns1='http://schemas.openxmlformats.org/package/2006/metadata/core-properties' " w:xpath="/ns1:coreProperties[1]/ns0:title[1]" w:storeItemID="{6C3C8BC8-F283-45AE-878A-BAB7291924A1}"/>
          <w:alias w:val="Title"/>
          <w:id w:val="202294817"/>
          <w:text/>
        </w:sdtPr>
        <w:sdtContent>
          <w:r>
            <w:rPr>
              <w:lang w:val="es-CO"/>
            </w:rPr>
          </w:r>
          <w:r>
            <w:rPr>
              <w:lang w:val="es-CO"/>
            </w:rPr>
            <w:t>EXTRACCION, TRANSFORMACIÓN Y CARGA DE DATASET DE PROCESO POR LOTES PARA ENTREANMEINTO DE MODELO DE PREDICCIÓN POR APRENDIZAJE AUTOMÁTICO</w:t>
          </w:r>
        </w:sdtContent>
      </w:sdt>
    </w:p>
    <w:p>
      <w:pPr>
        <w:pStyle w:val="Title"/>
        <w:pBdr/>
        <w:rPr>
          <w:lang w:val="es-CO"/>
        </w:rPr>
        <w:framePr w:w="9360" w:h="3312" w:xAlign="center" w:y="1" w:hSpace="187" w:vSpace="187" w:wrap="notBeside" w:vAnchor="text" w:hAnchor="page" w:hRule="exact"/>
      </w:pPr>
      <w:r>
        <w:rPr>
          <w:lang w:val="es-CO"/>
        </w:rPr>
        <w:t>(Marzo 14)</w:t>
      </w:r>
    </w:p>
    <w:p>
      <w:pPr>
        <w:pStyle w:val="Normal"/>
        <w:pBdr/>
        <w:jc w:val="both"/>
        <w:rPr>
          <w:rFonts w:ascii="Courier New" w:hAnsi="Courier New" w:cs="Courier New"/>
          <w:color w:val="000000"/>
          <w:lang w:val="es-CO"/>
        </w:rPr>
        <w:framePr w:w="9072" w:h="227" w:xAlign="center" w:y="1" w:hSpace="187" w:vSpace="187" w:wrap="notBeside" w:vAnchor="text" w:hAnchor="page" w:hRule="exact"/>
      </w:pPr>
      <w:r>
        <w:rPr>
          <w:rFonts w:cs="Courier New" w:ascii="Courier New" w:hAnsi="Courier New"/>
          <w:color w:val="000000"/>
        </w:rPr>
        <w:fldChar w:fldCharType="begin"/>
      </w:r>
      <w:r>
        <w:rPr>
          <w:rFonts w:cs="Courier New" w:ascii="Courier New" w:hAnsi="Courier New"/>
          <w:color w:val="000000"/>
        </w:rPr>
        <w:instrText xml:space="preserve"> AUTHOR </w:instrText>
      </w:r>
      <w:r>
        <w:rPr>
          <w:rFonts w:cs="Courier New" w:ascii="Courier New" w:hAnsi="Courier New"/>
          <w:color w:val="000000"/>
        </w:rPr>
        <w:fldChar w:fldCharType="separate"/>
      </w:r>
      <w:r>
        <w:rPr>
          <w:rFonts w:cs="Courier New" w:ascii="Courier New" w:hAnsi="Courier New"/>
          <w:color w:val="000000"/>
        </w:rPr>
        <w:t>YONILIMAN GALVIS AGUIRRE</w:t>
      </w:r>
      <w:r>
        <w:rPr>
          <w:rFonts w:cs="Courier New" w:ascii="Courier New" w:hAnsi="Courier New"/>
          <w:color w:val="000000"/>
        </w:rPr>
        <w:fldChar w:fldCharType="end"/>
      </w:r>
      <w:r>
        <w:rPr>
          <w:rFonts w:cs="Courier New" w:ascii="Courier New" w:hAnsi="Courier New"/>
          <w:color w:val="000000"/>
          <w:lang w:val="es-CO"/>
        </w:rPr>
        <w:t xml:space="preserve">, </w:t>
      </w:r>
      <w:sdt>
        <w:sdtPr>
          <w:placeholder>
            <w:docPart w:val="E9D9F8B527BC45B59055DFC58A0F3810"/>
          </w:placeholder>
          <w:dataBinding w:prefixMappings="xmlns:ns0='http://schemas.openxmlformats.org/officeDocument/2006/extended-properties' " w:xpath="/ns0:Properties[1]/ns0:Manager[1]" w:storeItemID="{6668398D-A668-4E3E-A5EB-62B293D839F1}"/>
          <w:alias w:val="Manager"/>
          <w:id w:val="895325363"/>
          <w:text/>
        </w:sdtPr>
        <w:sdtContent>
          <w:r>
            <w:rPr>
              <w:rFonts w:cs="Courier New" w:ascii="Courier New" w:hAnsi="Courier New"/>
              <w:color w:val="000000"/>
              <w:lang w:val="es-CO"/>
            </w:rPr>
          </w:r>
          <w:r>
            <w:rPr>
              <w:rFonts w:cs="Courier New" w:ascii="Courier New" w:hAnsi="Courier New"/>
              <w:color w:val="000000"/>
              <w:lang w:val="es-CO"/>
            </w:rPr>
            <w:t>JAVIER ALEJANDRO VERGARA ZORRILLA</w:t>
          </w:r>
        </w:sdtContent>
      </w:sdt>
    </w:p>
    <w:p>
      <w:pPr>
        <w:pStyle w:val="Abstract"/>
        <w:rPr>
          <w:lang w:val="es-CO"/>
        </w:rPr>
      </w:pPr>
      <w:r>
        <w:rPr>
          <w:lang w:val="es-CO"/>
        </w:rPr>
        <w:t>RESUMEN -</w:t>
      </w:r>
      <w:sdt>
        <w:sdtPr>
          <w:placeholder>
            <w:docPart w:val="C896ACA44F9F4A7FB6A5AB5A0DF30034"/>
          </w:placeholder>
          <w:dataBinding w:prefixMappings="xmlns:ns0='http://purl.org/dc/elements/1.1/' xmlns:ns1='http://schemas.openxmlformats.org/package/2006/metadata/core-properties' " w:xpath="/ns1:coreProperties[1]/ns0:description[1]" w:storeItemID="{6C3C8BC8-F283-45AE-878A-BAB7291924A1}"/>
          <w:alias w:val="Comments"/>
          <w:id w:val="-1551308967"/>
          <w:text/>
        </w:sdtPr>
        <w:sdtContent>
          <w:r>
            <w:rPr>
              <w:lang w:val="es-CO"/>
            </w:rPr>
          </w:r>
          <w:r>
            <w:rPr>
              <w:lang w:val="es-CO"/>
            </w:rPr>
            <w:t>Los datos obtenidos de procesos de fabricación por lotes son datasets con una estructura compleja. Por esta razón, es necesario preparar adecuadamente los datos para el posterior análisis del proceso y su uso en los procesos de inteligencia artificial.</w:t>
            <w:br/>
            <w:t>En los procesos donde se fabrican múltiples tipos de producto, garantizar la calidad final requiere constantes pruebas de calidad que exigen tiempo de producción, costes de mano de obra y el uso de reactivos químicos que producen residuos. Estos residuos a menudo requieren un costoso tratamiento antes de que puedan liberarse al medio ambiente y cumplir las metas de responsabilidad social y medioambiental.</w:t>
            <w:br/>
            <w:t>La implementación de procesos de Extracción, Transformación y Carga (ETL) es crucial para la preparación de estos datos complejos. ETL permite la integración y limpieza de datos, asegurando que estén en un formato adecuado para el análisis posterior y el desarrollo de modelos de IA y aprendizaje automático.</w:t>
            <w:br/>
            <w:t>Utilizar la inteligencia artificial y el aprendizaje automático para desarrollar nuevos conjuntos de herramientas puede mejorar los procesos de fabricación tradicionales, reduciendo costes, horas de mano de obra y el impacto ambiental y de huella de carbono y de esta manera poder aspirar a procesos de cero residuos, optimizando la eficiencia y sostenibilidad de la producción de forma continua.</w:t>
          </w:r>
        </w:sdtContent>
      </w:sdt>
    </w:p>
    <w:p>
      <w:pPr>
        <w:pStyle w:val="Normal"/>
        <w:jc w:val="both"/>
        <w:rPr>
          <w:b/>
          <w:color w:val="000000"/>
          <w:sz w:val="18"/>
          <w:szCs w:val="18"/>
          <w:lang w:val="es-CO"/>
        </w:rPr>
      </w:pPr>
      <w:r>
        <w:rPr>
          <w:b/>
          <w:color w:val="000000"/>
          <w:sz w:val="18"/>
          <w:szCs w:val="18"/>
          <w:lang w:val="es-CO"/>
        </w:rPr>
      </w:r>
      <w:bookmarkStart w:id="0" w:name="PointTmp"/>
      <w:bookmarkStart w:id="1" w:name="PointTmp"/>
      <w:bookmarkEnd w:id="1"/>
    </w:p>
    <w:p>
      <w:pPr>
        <w:pStyle w:val="Normal"/>
        <w:jc w:val="both"/>
        <w:rPr>
          <w:b/>
          <w:sz w:val="18"/>
          <w:szCs w:val="18"/>
          <w:lang w:val="es-CO"/>
        </w:rPr>
      </w:pPr>
      <w:r>
        <w:rPr>
          <w:b/>
          <w:color w:val="000000"/>
          <w:sz w:val="18"/>
          <w:szCs w:val="18"/>
          <w:lang w:val="es-CO"/>
        </w:rPr>
        <w:t xml:space="preserve">KEYWORDS – </w:t>
      </w:r>
      <w:sdt>
        <w:sdtPr>
          <w:placeholder>
            <w:docPart w:val="2E874F9F84684AE286729901585BBE44"/>
          </w:placeholder>
          <w:dataBinding w:prefixMappings="xmlns:ns0='http://purl.org/dc/elements/1.1/' xmlns:ns1='http://schemas.openxmlformats.org/package/2006/metadata/core-properties' " w:xpath="/ns1:coreProperties[1]/ns1:keywords[1]" w:storeItemID="{6C3C8BC8-F283-45AE-878A-BAB7291924A1}"/>
          <w:alias w:val="Keywords"/>
          <w:id w:val="-1207569425"/>
          <w:text/>
        </w:sdtPr>
        <w:sdtContent>
          <w:r>
            <w:rPr>
              <w:b/>
              <w:color w:val="000000"/>
              <w:sz w:val="18"/>
              <w:szCs w:val="18"/>
              <w:lang w:val="es-CO"/>
            </w:rPr>
          </w:r>
          <w:r>
            <w:rPr>
              <w:b/>
              <w:color w:val="000000"/>
              <w:sz w:val="18"/>
              <w:szCs w:val="18"/>
              <w:lang w:val="es-CO"/>
            </w:rPr>
            <w:t>ETL Extracción Transformación Carga Base de Datos Ciencia de Datos Aprendizaje automático Producción por lotes Ingeniería Aplicación de técnicas de ingeniería Inteligencia artificial IA Procesos de fabricación por lotes Calidad del producto Pruebas de calidad Optimización de procesos Reducción de costes Impacto ambiental Cero residuos Integración de datos Limpieza de datos Sostenibilidad</w:t>
          </w:r>
        </w:sdtContent>
      </w:sdt>
    </w:p>
    <w:p>
      <w:pPr>
        <w:pStyle w:val="Normal"/>
        <w:jc w:val="both"/>
        <w:rPr>
          <w:b/>
          <w:sz w:val="18"/>
          <w:szCs w:val="18"/>
          <w:lang w:val="es-CO"/>
        </w:rPr>
      </w:pPr>
      <w:r>
        <w:rPr>
          <w:b/>
          <w:sz w:val="18"/>
          <w:szCs w:val="18"/>
          <w:lang w:val="es-CO"/>
        </w:rPr>
      </w:r>
    </w:p>
    <w:p>
      <w:pPr>
        <w:pStyle w:val="Normal"/>
        <w:jc w:val="both"/>
        <w:rPr>
          <w:b/>
          <w:sz w:val="18"/>
          <w:szCs w:val="18"/>
          <w:lang w:val="es-CO"/>
        </w:rPr>
      </w:pPr>
      <w:r>
        <w:rPr>
          <w:b/>
          <w:color w:val="000000"/>
          <w:sz w:val="18"/>
          <w:szCs w:val="18"/>
          <w:lang w:val="es-CO"/>
        </w:rPr>
        <w:t>https://github.com/ygalves/ETL_project.git</w:t>
      </w:r>
    </w:p>
    <w:p>
      <w:pPr>
        <w:pStyle w:val="Normal"/>
        <w:jc w:val="both"/>
        <w:rPr>
          <w:lang w:val="es-CO"/>
        </w:rPr>
      </w:pPr>
      <w:r>
        <w:rPr>
          <w:lang w:val="es-CO"/>
        </w:rPr>
      </w:r>
      <w:bookmarkStart w:id="2" w:name="PointTmp_Copy_1"/>
      <w:bookmarkStart w:id="3" w:name="PointTmp_Copy_1"/>
      <w:bookmarkEnd w:id="3"/>
    </w:p>
    <w:p>
      <w:pPr>
        <w:pStyle w:val="Heading1"/>
        <w:spacing w:before="240" w:after="120"/>
        <w:rPr>
          <w:rStyle w:val="TextCarCarCar"/>
          <w:lang w:val="es-CO"/>
        </w:rPr>
      </w:pPr>
      <w:r>
        <w:rPr>
          <w:lang w:val="es-CO"/>
        </w:rPr>
        <w:t>INTRODUCCIÓN</w:t>
      </w:r>
    </w:p>
    <w:p>
      <w:pPr>
        <w:pStyle w:val="TextCarCar"/>
        <w:spacing w:before="0" w:after="120"/>
        <w:rPr>
          <w:rStyle w:val="TextCarCarCar"/>
          <w:lang w:val="es-CO"/>
        </w:rPr>
      </w:pPr>
      <w:r>
        <w:rPr>
          <w:rStyle w:val="TextCarCarCar"/>
          <w:lang w:val="es-CO"/>
        </w:rPr>
        <w:t>La gestión de la calidad en la producción industrial por lotes es esencial para garantizar a los clientes que el producto que adquieren cumple los requisitos necesarios para desempeñar su función, al tiempo que proporciona una adecuada protección de la salud, protege activamente el medio ambiente y mantiene un precio justo. Actualmente, el control de procesos por lotes está regulado por las normas ISA-88 y la interacción con los sistemas empresariales está regulada por las normas ISA-95. También podemos encontrar propuestas de modelado de sistemas de control distribuido para procesos por lotes basados en la norma IEC-61499, complementando el sistema para prepararlos para la implementación de sistemas abiertos para aplicaciones de inteligencia artificial (IA) y aprendizaje automático.</w:t>
      </w:r>
    </w:p>
    <w:p>
      <w:pPr>
        <w:pStyle w:val="TextCarCar"/>
        <w:spacing w:before="0" w:after="120"/>
        <w:rPr>
          <w:rStyle w:val="TextCarCarCar"/>
          <w:lang w:val="es-CO"/>
        </w:rPr>
      </w:pPr>
      <w:r>
        <w:rPr>
          <w:rStyle w:val="TextCarCarCar"/>
          <w:lang w:val="es-CO"/>
        </w:rPr>
        <w:t>En 2020, la comunidad europea presentó el informe final oficial Predictive Sensor Data Mining for Product Quality Improvement (PRESED RFCS) como guía para preparar al sector de la producción de acero en la adaptación de herramientas de minería de datos e inteligencia artificial para ayudar a mejorar los procesos de producción y la calidad final del producto. Esta guía puede marcar el inicio del camino a seguir para la producción por lotes. El creciente interés por la aplicación rápida y correcta de tecnologías innovadoras en la producción se basa en la necesidad de desarrollar sistemas de producción más limpios, reducir los costes de producción y minimizar el impacto de los productos en el medio ambiente, cumpliendo así los compromisos sociales de las empresas.</w:t>
      </w:r>
    </w:p>
    <w:p>
      <w:pPr>
        <w:pStyle w:val="TextCarCar"/>
        <w:spacing w:before="0" w:after="120"/>
        <w:rPr>
          <w:rStyle w:val="TextCarCarCar"/>
          <w:lang w:val="es-CO"/>
        </w:rPr>
      </w:pPr>
      <w:r>
        <w:rPr>
          <w:rStyle w:val="TextCarCarCar"/>
          <w:lang w:val="es-CO"/>
        </w:rPr>
        <w:t>La implementación de procesos de Extracción, Transformación y Carga (ETL) es crucial en este contexto. ETL permite la integración y limpieza de datos complejos obtenidos de los procesos de fabricación, asegurando que estén en un formato adecuado para el análisis y el desarrollo de modelos de IA y aprendizaje automático. Sin embargo, la adquisición y normalización de datos puede ser un desafío significativo debido a la diversidad y complejidad de los datasets. Entender los datos y su estructura es fundamental para optimizar y limpiar los conjuntos de datos, lo que impacta directamente en la capacidad de análisis de los productos y en la aplicación de nuevas tecnologías como la inteligencia artificial.</w:t>
      </w:r>
    </w:p>
    <w:p>
      <w:pPr>
        <w:pStyle w:val="TextCarCar"/>
        <w:spacing w:before="0" w:after="120"/>
        <w:rPr>
          <w:rStyle w:val="TextCarCarCar"/>
          <w:lang w:val="es-CO"/>
        </w:rPr>
      </w:pPr>
      <w:r>
        <w:rPr>
          <w:lang w:val="es-CO"/>
        </w:rPr>
      </w:r>
    </w:p>
    <w:p>
      <w:pPr>
        <w:pStyle w:val="TextCarCar"/>
        <w:spacing w:before="0" w:after="120"/>
        <w:rPr>
          <w:rStyle w:val="TextCarCarCar"/>
          <w:lang w:val="es-CO"/>
        </w:rPr>
      </w:pPr>
      <w:r>
        <w:rPr>
          <w:rStyle w:val="TextCarCarCar"/>
          <w:lang w:val="es-CO"/>
        </w:rPr>
        <w:t>Cuando se termina un lote de producción, es necesario tomar muestras del producto, gestionar adecuadamente estas muestras y trasladarlas a un lugar adecuado donde se puedan realizar las pruebas de laboratorio necesarias para demostrar el estado del producto. El producto y el equipo de fabricación se conservarán mientras duren las pruebas y, una vez finalizadas éstas, y en función de los resultados, se tomará una decisión sobre la eliminación del producto.</w:t>
      </w:r>
    </w:p>
    <w:p>
      <w:pPr>
        <w:pStyle w:val="TextCarCar"/>
        <w:spacing w:before="0" w:after="120"/>
        <w:rPr>
          <w:rStyle w:val="TextCarCarCar"/>
          <w:lang w:val="es-CO"/>
        </w:rPr>
      </w:pPr>
      <w:r>
        <w:rPr>
          <w:rStyle w:val="TextCarCarCar"/>
          <w:lang w:val="es-CO"/>
        </w:rPr>
        <w:t>Si el producto es óptimo, continuará el proceso para formar el producto final. Si el producto no es óptimo, pero puede ser reprocesado para mejorar la calidad, se hará así. Si el producto debe ser desechado porque no es óptimo y no hay posibilidad de mejorarlo, se eliminará. Las pruebas de laboratorio requieren la introducción de distintos tipos de muestras de productos, reactivos y material de laboratorio, así como horas de trabajo para realizar las pruebas. Al final de las pruebas, las muestras de producto contaminadas por reactivos y restos no utilizados, y el equipo de laboratorio usado deben ser desinfectados. Todo este proceso genera residuos que deben eliminarse adecuadamente, añadiendo costes al producto para cubrir el tratamiento adecuado de los residuos y las horas de trabajo empleadas entre el muestreo, las pruebas de laboratorio y los sistemas de gestión de datos para registrar y garantizar la trazabilidad del producto.</w:t>
      </w:r>
    </w:p>
    <w:p>
      <w:pPr>
        <w:pStyle w:val="TextCarCar"/>
        <w:spacing w:before="0" w:after="120"/>
        <w:rPr>
          <w:rStyle w:val="TextCarCarCar"/>
          <w:lang w:val="es-CO"/>
        </w:rPr>
      </w:pPr>
      <w:r>
        <w:rPr>
          <w:rStyle w:val="TextCarCarCar"/>
          <w:lang w:val="es-CO"/>
        </w:rPr>
        <w:t>Un módulo de machine learning que sea capaz de reconocer las variables predictoras de las pruebas de calidad puede predecir con antelación los resultados de laboratorio y, al enfatizar aquellos que pueden ser decisivos en la liberación del producto, puede lograr una disminución significativa en la frecuencia de dichas pruebas, reduciéndolas a las necesarias para validar y corregir el correcto funcionamiento del módulo. Esto causará el impacto positivo deseado en la producción. Los resultados de la predicción también pueden ser oportunos una vez cumplidas las variables predictoras y sin esperar al final del lote, minimizando el número de lotes rechazados o insalvables.</w:t>
      </w:r>
    </w:p>
    <w:p>
      <w:pPr>
        <w:pStyle w:val="TextCarCar"/>
        <w:spacing w:before="0" w:after="120"/>
        <w:rPr>
          <w:lang w:val="es-CO"/>
        </w:rPr>
      </w:pPr>
      <w:r>
        <w:rPr>
          <w:rStyle w:val="TextCarCarCar"/>
          <w:lang w:val="es-CO"/>
        </w:rPr>
        <w:t>Todo lo anterior reducirá positivamente el impacto sobre el medio ambiente, reducirá el coste de producción, aumentará los beneficios o mejorará la competitividad del producto y permitirá que la cantidad de horas de trabajo dedicadas al control de calidad se empleen en diseñar nuevos productos o mejorar los existentes.</w:t>
      </w:r>
    </w:p>
    <w:p>
      <w:pPr>
        <w:pStyle w:val="Heading1"/>
        <w:rPr>
          <w:lang w:val="es-CO"/>
        </w:rPr>
      </w:pPr>
      <w:r>
        <w:rPr>
          <w:lang w:val="es-CO"/>
        </w:rPr>
        <w:t>ENTENDIENDO LOS PROCESOS</w:t>
      </w:r>
    </w:p>
    <w:p>
      <w:pPr>
        <w:pStyle w:val="Heading2"/>
        <w:rPr/>
      </w:pPr>
      <w:r>
        <w:rPr/>
        <w:t>Tren De Produccion</w:t>
      </w:r>
    </w:p>
    <w:p>
      <w:pPr>
        <w:pStyle w:val="TextCarCar"/>
        <w:spacing w:before="0" w:after="120"/>
        <w:rPr>
          <w:lang w:val="es-CO"/>
        </w:rPr>
      </w:pPr>
      <w:r>
        <w:rPr>
          <w:lang w:val="es-CO"/>
        </w:rPr>
        <w:t>Desde los años 90, la norma ANSI/ISA 88 ha sido la base para desarrollar procesos y piezas de software de control para la fabricación por lotes. Esta norma ha permitido la creación de procesos estandarizados que comparten similitudes profundas, independientemente del producto fabricado, el país donde se ubique la empresa, la disparidad en los equipos industriales o los conceptos empresariales propios de la industria.</w:t>
      </w:r>
    </w:p>
    <w:p>
      <w:pPr>
        <w:pStyle w:val="TextCarCar"/>
        <w:spacing w:before="0" w:after="120"/>
        <w:rPr>
          <w:lang w:val="es-CO"/>
        </w:rPr>
      </w:pPr>
      <w:r>
        <w:rPr>
          <w:lang w:val="es-CO"/>
        </w:rPr>
        <w:t>Una ventaja significativa de la ANSI/ISA 88 es la organización de los registros obtenidos del proceso. Al cumplir con este estándar internacional, los registros comparten conceptos, grupos de variables y divisiones, creando un campo fértil para la implementación de sistemas de inteligencia artificial (IA) que pueden ayudar a la producción, ser escalables y propagarse adecuadamente en diversas industrias.</w:t>
      </w:r>
    </w:p>
    <w:p>
      <w:pPr>
        <w:pStyle w:val="TextCarCar"/>
        <w:spacing w:before="0" w:after="120"/>
        <w:ind w:hanging="0"/>
        <w:rPr>
          <w:lang w:val="es-CO"/>
        </w:rPr>
      </w:pPr>
      <w:r>
        <w:rPr>
          <w:lang w:val="es-CO"/>
        </w:rPr>
        <w:t>Para entender este papel, es necesario comprender el concepto de tren de producción o unidad. Según el estándar, una unidad es el conjunto de equipos de procesamiento y control necesarios para desarrollar actividades mayores de proceso, operando relativamente independientes unas de otras.</w:t>
      </w:r>
    </w:p>
    <w:p>
      <w:pPr>
        <w:pStyle w:val="Caption"/>
        <w:keepNext w:val="true"/>
        <w:rPr>
          <w:lang w:val="es-CO"/>
        </w:rPr>
      </w:pPr>
      <w:r>
        <w:rPr>
          <w:lang w:val="es-CO"/>
        </w:rPr>
        <w:t xml:space="preserve">Imagen </w:t>
      </w:r>
      <w:r>
        <w:rPr/>
        <w:fldChar w:fldCharType="begin"/>
      </w:r>
      <w:r>
        <w:rPr/>
        <w:instrText xml:space="preserve"> SEQ Imagen \* ARABIC </w:instrText>
      </w:r>
      <w:r>
        <w:rPr/>
        <w:fldChar w:fldCharType="separate"/>
      </w:r>
      <w:r>
        <w:rPr/>
        <w:t>1</w:t>
      </w:r>
      <w:r>
        <w:rPr/>
        <w:fldChar w:fldCharType="end"/>
      </w:r>
      <w:r>
        <w:rPr>
          <w:lang w:val="es-CO"/>
        </w:rPr>
        <w:t>: Tren de Producción</w:t>
      </w:r>
    </w:p>
    <w:tbl>
      <w:tblPr>
        <w:tblStyle w:val="TableGrid"/>
        <w:tblW w:w="5030" w:type="dxa"/>
        <w:jc w:val="left"/>
        <w:tblInd w:w="0" w:type="dxa"/>
        <w:tblLayout w:type="fixed"/>
        <w:tblCellMar>
          <w:top w:w="0" w:type="dxa"/>
          <w:left w:w="5" w:type="dxa"/>
          <w:bottom w:w="0" w:type="dxa"/>
          <w:right w:w="5" w:type="dxa"/>
        </w:tblCellMar>
        <w:tblLook w:val="04a0" w:noHBand="0" w:noVBand="1" w:firstColumn="1" w:lastRow="0" w:lastColumn="0" w:firstRow="1"/>
      </w:tblPr>
      <w:tblGrid>
        <w:gridCol w:w="5030"/>
      </w:tblGrid>
      <w:tr>
        <w:trPr/>
        <w:tc>
          <w:tcPr>
            <w:tcW w:w="5030" w:type="dxa"/>
            <w:tcBorders/>
            <w:vAlign w:val="center"/>
          </w:tcPr>
          <w:p>
            <w:pPr>
              <w:pStyle w:val="Normal"/>
              <w:widowControl/>
              <w:suppressAutoHyphens w:val="true"/>
              <w:spacing w:before="0" w:after="0"/>
              <w:jc w:val="center"/>
              <w:rPr>
                <w:lang w:val="es-CO"/>
              </w:rPr>
            </w:pPr>
            <w:r>
              <w:rPr/>
              <mc:AlternateContent>
                <mc:Choice Requires="wps">
                  <w:drawing>
                    <wp:inline distT="0" distB="0" distL="0" distR="0" wp14:anchorId="2ECF947A">
                      <wp:extent cx="3169920" cy="1701165"/>
                      <wp:effectExtent l="0" t="0" r="0" b="0"/>
                      <wp:docPr id="1" name="Picture 3"/>
                      <a:graphic xmlns:a="http://schemas.openxmlformats.org/drawingml/2006/main">
                        <a:graphicData uri="http://schemas.openxmlformats.org/drawingml/2006/picture">
                          <pic:pic xmlns:pic="http://schemas.openxmlformats.org/drawingml/2006/picture">
                            <pic:nvPicPr>
                              <pic:cNvPr id="2" name="Picture 3" descr=""/>
                              <pic:cNvPicPr/>
                            </pic:nvPicPr>
                            <pic:blipFill>
                              <a:blip r:embed="rId2">
                                <a:extLst>
                                  <a:ext uri="{BEBA8EAE-BF5A-486C-A8C5-ECC9F3942E4B}">
                                    <a14:imgProps xmlns:a14="http://schemas.microsoft.com/office/drawing/2010/main">
                                      <a14:imgLayer r:embed="rId3">
                                        <a14:imgEffect>
                                          <a14:sharpenSoften amount="50000"/>
                                        </a14:imgEffect>
                                      </a14:imgLayer>
                                    </a14:imgProps>
                                  </a:ext>
                                </a:extLst>
                              </a:blip>
                              <a:stretch/>
                            </pic:blipFill>
                            <pic:spPr>
                              <a:xfrm>
                                <a:off x="0" y="0"/>
                                <a:ext cx="3169800" cy="17010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f" o:allowincell="f" style="position:absolute;margin-left:0pt;margin-top:-134pt;width:249.55pt;height:133.9pt;mso-wrap-style:none;v-text-anchor:middle;mso-position-vertical:top" wp14:anchorId="2ECF947A" type="_x0000_t75">
                      <v:imagedata r:id="rId4" o:detectmouseclick="t"/>
                      <v:stroke color="#3465a4" joinstyle="round" endcap="flat"/>
                      <w10:wrap type="square"/>
                    </v:shape>
                  </w:pict>
                </mc:Fallback>
              </mc:AlternateContent>
            </w:r>
          </w:p>
        </w:tc>
      </w:tr>
    </w:tbl>
    <w:p>
      <w:pPr>
        <w:pStyle w:val="TextCarCar"/>
        <w:spacing w:before="0" w:after="120"/>
        <w:ind w:hanging="0"/>
        <w:rPr>
          <w:sz w:val="16"/>
          <w:szCs w:val="16"/>
          <w:lang w:val="fr-CA"/>
        </w:rPr>
      </w:pPr>
      <w:r>
        <w:rPr>
          <w:sz w:val="16"/>
          <w:szCs w:val="16"/>
          <w:lang w:val="fr-CA"/>
        </w:rPr>
        <w:t>Image source: https://www.x-mol.net/paper/article/5795495</w:t>
      </w:r>
    </w:p>
    <w:p>
      <w:pPr>
        <w:pStyle w:val="TextCarCar"/>
        <w:spacing w:before="0" w:after="120"/>
        <w:ind w:hanging="0"/>
        <w:rPr>
          <w:lang w:val="es-CO"/>
        </w:rPr>
      </w:pPr>
      <w:r>
        <w:rPr>
          <w:lang w:val="es-CO"/>
        </w:rPr>
        <w:t>En resumen, el tren de producción es el conjunto de equipos necesarios para fabricar un lote de producto de forma total e independiente. Aunque puede haber equipos compartidos, estos solo trabajan para fabricar un lote a la vez. Estos equipos incluyen tanques, motores, bombas, válvulas, tramos de tubería, sensores, transmisores, básculas, tolvas, intercambiadores de calor, entre otros.</w:t>
      </w:r>
    </w:p>
    <w:p>
      <w:pPr>
        <w:pStyle w:val="Heading2"/>
        <w:ind w:left="144"/>
        <w:rPr>
          <w:lang w:val="es-CO"/>
        </w:rPr>
      </w:pPr>
      <w:r>
        <w:rPr>
          <w:lang w:val="es-CO"/>
        </w:rPr>
        <w:t>Explicación De Los Datos De Proceso</w:t>
      </w:r>
    </w:p>
    <w:p>
      <w:pPr>
        <w:pStyle w:val="TextCarCar"/>
        <w:spacing w:before="0" w:after="120"/>
        <w:ind w:hanging="0"/>
        <w:rPr>
          <w:sz w:val="24"/>
          <w:szCs w:val="24"/>
          <w:lang w:val="es-CO"/>
        </w:rPr>
      </w:pPr>
      <w:r>
        <w:rPr>
          <w:lang w:val="es-CO"/>
        </w:rPr>
        <w:t>Los datos usados en este paper corresponden a 14876 lotes producidos por 8 trenes de producción (a,b,c,d,e,f,g,h), los cuales pueden producir 4 familias de producto y de los cuales existen 51 variantes de producto, para un total de 236530 registros que corresponden a 516 dias de producción.</w:t>
      </w:r>
    </w:p>
    <w:tbl>
      <w:tblPr>
        <w:tblW w:w="5046" w:type="dxa"/>
        <w:jc w:val="left"/>
        <w:tblInd w:w="0" w:type="dxa"/>
        <w:tblLayout w:type="fixed"/>
        <w:tblCellMar>
          <w:top w:w="0" w:type="dxa"/>
          <w:left w:w="2" w:type="dxa"/>
          <w:bottom w:w="0" w:type="dxa"/>
          <w:right w:w="2" w:type="dxa"/>
        </w:tblCellMar>
        <w:tblLook w:val="04a0" w:noHBand="0" w:noVBand="1" w:firstColumn="1" w:lastRow="0" w:lastColumn="0" w:firstRow="1"/>
      </w:tblPr>
      <w:tblGrid>
        <w:gridCol w:w="5046"/>
      </w:tblGrid>
      <w:tr>
        <w:trPr>
          <w:trHeight w:val="2100" w:hRule="atLeast"/>
        </w:trPr>
        <w:tc>
          <w:tcPr>
            <w:tcW w:w="5046" w:type="dxa"/>
            <w:tcBorders>
              <w:top w:val="single" w:sz="2" w:space="0" w:color="FFFFFF"/>
              <w:left w:val="single" w:sz="2" w:space="0" w:color="FFFFFF"/>
              <w:bottom w:val="single" w:sz="2" w:space="0" w:color="FFFFFF"/>
              <w:right w:val="single" w:sz="2" w:space="0" w:color="FFFFFF"/>
            </w:tcBorders>
            <w:shd w:color="auto" w:fill="FFFFFF" w:themeFill="background1" w:val="clear"/>
            <w:vAlign w:val="center"/>
          </w:tcPr>
          <w:tbl>
            <w:tblPr>
              <w:tblW w:w="5000" w:type="pct"/>
              <w:jc w:val="left"/>
              <w:tblInd w:w="60" w:type="dxa"/>
              <w:tblLayout w:type="fixed"/>
              <w:tblCellMar>
                <w:top w:w="55" w:type="dxa"/>
                <w:left w:w="55" w:type="dxa"/>
                <w:bottom w:w="55" w:type="dxa"/>
                <w:right w:w="55" w:type="dxa"/>
              </w:tblCellMar>
            </w:tblPr>
            <w:tblGrid>
              <w:gridCol w:w="5042"/>
            </w:tblGrid>
            <w:tr>
              <w:trPr/>
              <w:tc>
                <w:tcPr>
                  <w:tcW w:w="5042"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3131820" cy="1974215"/>
                        <wp:effectExtent l="0" t="0" r="0" b="0"/>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5"/>
                                <a:stretch>
                                  <a:fillRect/>
                                </a:stretch>
                              </pic:blipFill>
                              <pic:spPr bwMode="auto">
                                <a:xfrm>
                                  <a:off x="0" y="0"/>
                                  <a:ext cx="3131820" cy="1974215"/>
                                </a:xfrm>
                                <a:prstGeom prst="rect">
                                  <a:avLst/>
                                </a:prstGeom>
                              </pic:spPr>
                            </pic:pic>
                          </a:graphicData>
                        </a:graphic>
                      </wp:inline>
                    </w:drawing>
                  </w:r>
                </w:p>
              </w:tc>
            </w:tr>
          </w:tbl>
          <w:p>
            <w:pPr>
              <w:pStyle w:val="Normal"/>
              <w:spacing w:lineRule="auto" w:line="360"/>
              <w:jc w:val="center"/>
              <w:rPr/>
            </w:pPr>
            <w:r>
              <w:rPr/>
            </w:r>
          </w:p>
        </w:tc>
      </w:tr>
    </w:tbl>
    <w:p>
      <w:pPr>
        <w:pStyle w:val="Caption"/>
        <w:rPr>
          <w:lang w:val="es-CO"/>
        </w:rPr>
      </w:pPr>
      <w:r>
        <w:rPr>
          <w:lang w:val="es-CO"/>
        </w:rPr>
        <w:t xml:space="preserve">Tabla </w:t>
      </w:r>
      <w:r>
        <w:rPr/>
        <w:fldChar w:fldCharType="begin"/>
      </w:r>
      <w:r>
        <w:rPr/>
        <w:instrText xml:space="preserve"> SEQ Tabla \* ARABIC </w:instrText>
      </w:r>
      <w:r>
        <w:rPr/>
        <w:fldChar w:fldCharType="separate"/>
      </w:r>
      <w:r>
        <w:rPr/>
        <w:t>1</w:t>
      </w:r>
      <w:r>
        <w:rPr/>
        <w:fldChar w:fldCharType="end"/>
      </w:r>
      <w:r>
        <w:rPr>
          <w:lang w:val="es-CO"/>
        </w:rPr>
        <w:t>: Descripcion de DataSet</w:t>
      </w:r>
    </w:p>
    <w:p>
      <w:pPr>
        <w:pStyle w:val="Normal"/>
        <w:jc w:val="both"/>
        <w:rPr>
          <w:lang w:val="es-ES"/>
        </w:rPr>
      </w:pPr>
      <w:r>
        <w:rPr>
          <w:lang w:val="es-ES"/>
        </w:rPr>
        <w:t>Hay 3 tipos de equipos diferentes:</w:t>
      </w:r>
    </w:p>
    <w:p>
      <w:pPr>
        <w:pStyle w:val="ListParagraph"/>
        <w:numPr>
          <w:ilvl w:val="0"/>
          <w:numId w:val="2"/>
        </w:numPr>
        <w:jc w:val="both"/>
        <w:rPr>
          <w:lang w:val="es-ES"/>
        </w:rPr>
      </w:pPr>
      <w:r>
        <w:rPr>
          <w:b/>
          <w:bCs/>
          <w:lang w:val="es-ES"/>
        </w:rPr>
        <w:t>tmx</w:t>
      </w:r>
      <w:r>
        <w:rPr>
          <w:lang w:val="es-ES"/>
        </w:rPr>
        <w:t>: Tanque mezclador ó reactor, este es el tanque principal, de gran capacidad donde se realizan los procesos químicos de fabricación.</w:t>
      </w:r>
    </w:p>
    <w:p>
      <w:pPr>
        <w:pStyle w:val="ListParagraph"/>
        <w:numPr>
          <w:ilvl w:val="0"/>
          <w:numId w:val="2"/>
        </w:numPr>
        <w:jc w:val="both"/>
        <w:rPr>
          <w:lang w:val="es-ES"/>
        </w:rPr>
      </w:pPr>
      <w:r>
        <w:rPr>
          <w:b/>
          <w:bCs/>
          <w:lang w:val="es-ES"/>
        </w:rPr>
        <w:t>pmx</w:t>
      </w:r>
      <w:r>
        <w:rPr>
          <w:lang w:val="es-ES"/>
        </w:rPr>
        <w:t xml:space="preserve">: Tanque que hace premezclas entre varios productos antes de descargar al mezclador principal </w:t>
      </w:r>
    </w:p>
    <w:p>
      <w:pPr>
        <w:pStyle w:val="ListParagraph"/>
        <w:numPr>
          <w:ilvl w:val="0"/>
          <w:numId w:val="2"/>
        </w:numPr>
        <w:jc w:val="both"/>
        <w:rPr>
          <w:lang w:val="es-ES"/>
        </w:rPr>
      </w:pPr>
      <w:r>
        <w:rPr>
          <w:b/>
          <w:bCs/>
          <w:lang w:val="es-ES"/>
        </w:rPr>
        <w:t>pwt</w:t>
      </w:r>
      <w:r>
        <w:rPr>
          <w:lang w:val="es-ES"/>
        </w:rPr>
        <w:t>: Tanque que se usa para pesar producto en cantidades pequeñas antes de descargarlo al tanque mezclador.</w:t>
      </w:r>
    </w:p>
    <w:p>
      <w:pPr>
        <w:pStyle w:val="Normal"/>
        <w:rPr>
          <w:lang w:val="es-ES"/>
        </w:rPr>
      </w:pPr>
      <w:r>
        <w:rPr>
          <w:lang w:val="es-ES"/>
        </w:rPr>
      </w:r>
    </w:p>
    <w:tbl>
      <w:tblPr>
        <w:tblStyle w:val="TableGrid"/>
        <w:tblW w:w="5040" w:type="dxa"/>
        <w:jc w:val="center"/>
        <w:tblInd w:w="0" w:type="dxa"/>
        <w:tblLayout w:type="fixed"/>
        <w:tblCellMar>
          <w:top w:w="0" w:type="dxa"/>
          <w:left w:w="108" w:type="dxa"/>
          <w:bottom w:w="0" w:type="dxa"/>
          <w:right w:w="108" w:type="dxa"/>
        </w:tblCellMar>
        <w:tblLook w:val="06a0" w:noHBand="1" w:noVBand="1" w:firstColumn="1" w:lastRow="0" w:lastColumn="0" w:firstRow="1"/>
      </w:tblPr>
      <w:tblGrid>
        <w:gridCol w:w="5040"/>
      </w:tblGrid>
      <w:tr>
        <w:trPr>
          <w:trHeight w:val="2605" w:hRule="atLeast"/>
        </w:trPr>
        <w:tc>
          <w:tcPr>
            <w:tcW w:w="5040" w:type="dxa"/>
            <w:tcBorders>
              <w:bottom w:val="nil"/>
            </w:tcBorders>
            <w:shd w:color="auto" w:fill="FFFFFF" w:themeFill="background1" w:val="clear"/>
            <w:vAlign w:val="center"/>
          </w:tcPr>
          <w:p>
            <w:pPr>
              <w:pStyle w:val="Normal"/>
              <w:widowControl/>
              <w:suppressAutoHyphens w:val="true"/>
              <w:spacing w:before="0" w:after="0"/>
              <w:jc w:val="center"/>
              <w:rPr>
                <w:rFonts w:cs="Times New Roman"/>
                <w:kern w:val="0"/>
                <w:sz w:val="20"/>
                <w:szCs w:val="20"/>
                <w:lang w:val="en-US" w:bidi="ar-SA"/>
              </w:rPr>
            </w:pPr>
            <w:r>
              <w:rPr/>
              <w:drawing>
                <wp:inline distT="0" distB="0" distL="0" distR="0">
                  <wp:extent cx="3063240" cy="1650365"/>
                  <wp:effectExtent l="0" t="0" r="0" b="0"/>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6"/>
                          <a:stretch>
                            <a:fillRect/>
                          </a:stretch>
                        </pic:blipFill>
                        <pic:spPr bwMode="auto">
                          <a:xfrm>
                            <a:off x="0" y="0"/>
                            <a:ext cx="3063240" cy="1650365"/>
                          </a:xfrm>
                          <a:prstGeom prst="rect">
                            <a:avLst/>
                          </a:prstGeom>
                        </pic:spPr>
                      </pic:pic>
                    </a:graphicData>
                  </a:graphic>
                </wp:inline>
              </w:drawing>
            </w:r>
          </w:p>
        </w:tc>
      </w:tr>
      <w:tr>
        <w:trPr>
          <w:trHeight w:val="3955" w:hRule="atLeast"/>
        </w:trPr>
        <w:tc>
          <w:tcPr>
            <w:tcW w:w="5040" w:type="dxa"/>
            <w:tcBorders>
              <w:top w:val="nil"/>
              <w:bottom w:val="nil"/>
            </w:tcBorders>
            <w:shd w:color="auto" w:fill="FFFFFF" w:themeFill="background1" w:val="clear"/>
            <w:vAlign w:val="center"/>
          </w:tcPr>
          <w:p>
            <w:pPr>
              <w:pStyle w:val="Normal"/>
              <w:widowControl/>
              <w:suppressAutoHyphens w:val="true"/>
              <w:spacing w:before="0" w:after="0"/>
              <w:jc w:val="center"/>
              <w:rPr>
                <w:rFonts w:cs="Times New Roman"/>
                <w:kern w:val="0"/>
                <w:sz w:val="20"/>
                <w:szCs w:val="20"/>
                <w:lang w:val="en-US" w:bidi="ar-SA"/>
              </w:rPr>
            </w:pPr>
            <w:r>
              <w:rPr/>
              <w:drawing>
                <wp:inline distT="0" distB="0" distL="0" distR="0">
                  <wp:extent cx="2231390" cy="2397125"/>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7"/>
                          <a:stretch>
                            <a:fillRect/>
                          </a:stretch>
                        </pic:blipFill>
                        <pic:spPr bwMode="auto">
                          <a:xfrm>
                            <a:off x="0" y="0"/>
                            <a:ext cx="2231390" cy="2397125"/>
                          </a:xfrm>
                          <a:prstGeom prst="rect">
                            <a:avLst/>
                          </a:prstGeom>
                        </pic:spPr>
                      </pic:pic>
                    </a:graphicData>
                  </a:graphic>
                </wp:inline>
              </w:drawing>
            </w:r>
          </w:p>
        </w:tc>
      </w:tr>
      <w:tr>
        <w:trPr>
          <w:trHeight w:val="300" w:hRule="atLeast"/>
        </w:trPr>
        <w:tc>
          <w:tcPr>
            <w:tcW w:w="5040" w:type="dxa"/>
            <w:tcBorders>
              <w:top w:val="nil"/>
            </w:tcBorders>
            <w:shd w:color="auto" w:fill="FFFFFF" w:themeFill="background1" w:val="clear"/>
            <w:vAlign w:val="center"/>
          </w:tcPr>
          <w:p>
            <w:pPr>
              <w:pStyle w:val="Normal"/>
              <w:widowControl/>
              <w:suppressAutoHyphens w:val="true"/>
              <w:spacing w:before="0" w:after="0"/>
              <w:jc w:val="center"/>
              <w:rPr>
                <w:rFonts w:cs="Times New Roman"/>
                <w:kern w:val="0"/>
                <w:sz w:val="20"/>
                <w:szCs w:val="20"/>
                <w:lang w:val="en-US" w:bidi="ar-SA"/>
              </w:rPr>
            </w:pPr>
            <w:r>
              <w:rPr/>
              <w:drawing>
                <wp:inline distT="0" distB="0" distL="0" distR="0">
                  <wp:extent cx="3063240" cy="1268730"/>
                  <wp:effectExtent l="0" t="0" r="0" b="0"/>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8"/>
                          <a:stretch>
                            <a:fillRect/>
                          </a:stretch>
                        </pic:blipFill>
                        <pic:spPr bwMode="auto">
                          <a:xfrm>
                            <a:off x="0" y="0"/>
                            <a:ext cx="3063240" cy="1268730"/>
                          </a:xfrm>
                          <a:prstGeom prst="rect">
                            <a:avLst/>
                          </a:prstGeom>
                        </pic:spPr>
                      </pic:pic>
                    </a:graphicData>
                  </a:graphic>
                </wp:inline>
              </w:drawing>
            </w:r>
          </w:p>
        </w:tc>
      </w:tr>
    </w:tbl>
    <w:p>
      <w:pPr>
        <w:pStyle w:val="Caption"/>
        <w:rPr>
          <w:lang w:val="es-CO"/>
        </w:rPr>
      </w:pPr>
      <w:r>
        <w:rPr>
          <w:lang w:val="es-CO"/>
        </w:rPr>
        <w:t xml:space="preserve">Tabla </w:t>
      </w:r>
      <w:r>
        <w:rPr/>
        <w:fldChar w:fldCharType="begin"/>
      </w:r>
      <w:r>
        <w:rPr/>
        <w:instrText xml:space="preserve"> SEQ Tabla \* ARABIC </w:instrText>
      </w:r>
      <w:r>
        <w:rPr/>
        <w:fldChar w:fldCharType="separate"/>
      </w:r>
      <w:r>
        <w:rPr/>
        <w:t>2</w:t>
      </w:r>
      <w:r>
        <w:rPr/>
        <w:fldChar w:fldCharType="end"/>
      </w:r>
      <w:r>
        <w:rPr>
          <w:lang w:val="es-CO"/>
        </w:rPr>
        <w:t>: Tren de fabricación</w:t>
      </w:r>
    </w:p>
    <w:p>
      <w:pPr>
        <w:pStyle w:val="Normal"/>
        <w:jc w:val="both"/>
        <w:rPr>
          <w:lang w:val="es-ES"/>
        </w:rPr>
      </w:pPr>
      <w:r>
        <w:rPr>
          <w:lang w:val="es-ES"/>
        </w:rPr>
        <w:t>Ahora no todos los 8 trenes son iguales, puede tener 3 unidades (pmx, pwt, pmx)  ó sólo 2 unidades (pwt, pmx). Esta diferencia causa que la capacidad de producir variantes también difiera entre los 2 tipos de trenes.</w:t>
      </w:r>
    </w:p>
    <w:p>
      <w:pPr>
        <w:pStyle w:val="Normal"/>
        <w:rPr>
          <w:lang w:val="es-CO"/>
        </w:rPr>
      </w:pPr>
      <w:r>
        <w:rPr>
          <w:lang w:val="es-CO"/>
        </w:rPr>
      </w:r>
    </w:p>
    <w:tbl>
      <w:tblPr>
        <w:tblStyle w:val="TableGrid"/>
        <w:tblW w:w="504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5040"/>
      </w:tblGrid>
      <w:tr>
        <w:trPr>
          <w:trHeight w:val="300" w:hRule="atLeast"/>
        </w:trPr>
        <w:tc>
          <w:tcPr>
            <w:tcW w:w="5040" w:type="dxa"/>
            <w:tcBorders/>
            <w:shd w:color="auto" w:fill="FFFFFF" w:themeFill="background1" w:val="clear"/>
            <w:vAlign w:val="center"/>
          </w:tcPr>
          <w:p>
            <w:pPr>
              <w:pStyle w:val="Normal"/>
              <w:widowControl/>
              <w:suppressAutoHyphens w:val="true"/>
              <w:spacing w:before="0" w:after="0"/>
              <w:jc w:val="center"/>
              <w:rPr>
                <w:rFonts w:cs="Times New Roman"/>
                <w:kern w:val="0"/>
                <w:sz w:val="20"/>
                <w:szCs w:val="20"/>
                <w:lang w:val="en-US" w:bidi="ar-SA"/>
              </w:rPr>
            </w:pPr>
            <w:r>
              <w:rPr/>
              <w:drawing>
                <wp:inline distT="0" distB="0" distL="0" distR="0">
                  <wp:extent cx="2560955" cy="1922145"/>
                  <wp:effectExtent l="0" t="0" r="0" b="0"/>
                  <wp:docPr id="7" name="Picture 758404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58404302" descr=""/>
                          <pic:cNvPicPr>
                            <a:picLocks noChangeAspect="1" noChangeArrowheads="1"/>
                          </pic:cNvPicPr>
                        </pic:nvPicPr>
                        <pic:blipFill>
                          <a:blip r:embed="rId9"/>
                          <a:stretch>
                            <a:fillRect/>
                          </a:stretch>
                        </pic:blipFill>
                        <pic:spPr bwMode="auto">
                          <a:xfrm>
                            <a:off x="0" y="0"/>
                            <a:ext cx="2560955" cy="1922145"/>
                          </a:xfrm>
                          <a:prstGeom prst="rect">
                            <a:avLst/>
                          </a:prstGeom>
                        </pic:spPr>
                      </pic:pic>
                    </a:graphicData>
                  </a:graphic>
                </wp:inline>
              </w:drawing>
            </w:r>
          </w:p>
        </w:tc>
      </w:tr>
    </w:tbl>
    <w:p>
      <w:pPr>
        <w:pStyle w:val="Caption"/>
        <w:rPr>
          <w:lang w:val="es-ES"/>
        </w:rPr>
      </w:pPr>
      <w:r>
        <w:rPr>
          <w:lang w:val="es-ES"/>
        </w:rPr>
        <w:t xml:space="preserve">Tabla </w:t>
      </w:r>
      <w:r>
        <w:rPr/>
        <w:fldChar w:fldCharType="begin"/>
      </w:r>
      <w:r>
        <w:rPr/>
        <w:instrText xml:space="preserve"> SEQ Tabla \* ARABIC </w:instrText>
      </w:r>
      <w:r>
        <w:rPr/>
        <w:fldChar w:fldCharType="separate"/>
      </w:r>
      <w:r>
        <w:rPr/>
        <w:t>3</w:t>
      </w:r>
      <w:r>
        <w:rPr/>
        <w:fldChar w:fldCharType="end"/>
      </w:r>
      <w:r>
        <w:rPr>
          <w:lang w:val="es-ES"/>
        </w:rPr>
        <w:t>: Productos por tren, unidades y tipo.</w:t>
      </w:r>
    </w:p>
    <w:p>
      <w:pPr>
        <w:pStyle w:val="TextCarCar"/>
        <w:spacing w:before="0" w:after="120"/>
        <w:ind w:hanging="0"/>
        <w:rPr>
          <w:lang w:val="es-CO"/>
        </w:rPr>
      </w:pPr>
      <w:r>
        <w:rPr>
          <w:lang w:val="es-CO"/>
        </w:rPr>
        <w:t>Las fases (phases) son los eventos en los cuales se hacen algún tipo de acción sobre el proceso, adiciones, cambios de velocidad de motores y/o bombas, esperas por estabilización, por cambios de temperatura o por una medición</w:t>
      </w:r>
    </w:p>
    <w:tbl>
      <w:tblPr>
        <w:tblStyle w:val="TableGrid"/>
        <w:tblW w:w="503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030"/>
      </w:tblGrid>
      <w:tr>
        <w:trPr/>
        <w:tc>
          <w:tcPr>
            <w:tcW w:w="5030" w:type="dxa"/>
            <w:tcBorders/>
            <w:vAlign w:val="center"/>
          </w:tcPr>
          <w:p>
            <w:pPr>
              <w:pStyle w:val="TextCarCar"/>
              <w:suppressAutoHyphens w:val="true"/>
              <w:spacing w:before="0" w:after="120"/>
              <w:ind w:hanging="0"/>
              <w:jc w:val="center"/>
              <w:rPr>
                <w:lang w:val="es-CO"/>
              </w:rPr>
            </w:pPr>
            <w:r>
              <w:rPr/>
              <w:drawing>
                <wp:inline distT="0" distB="0" distL="0" distR="0">
                  <wp:extent cx="2025650" cy="1416050"/>
                  <wp:effectExtent l="0" t="0" r="0" b="0"/>
                  <wp:docPr id="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descr=""/>
                          <pic:cNvPicPr>
                            <a:picLocks noChangeAspect="1" noChangeArrowheads="1"/>
                          </pic:cNvPicPr>
                        </pic:nvPicPr>
                        <pic:blipFill>
                          <a:blip r:embed="rId10"/>
                          <a:stretch>
                            <a:fillRect/>
                          </a:stretch>
                        </pic:blipFill>
                        <pic:spPr bwMode="auto">
                          <a:xfrm>
                            <a:off x="0" y="0"/>
                            <a:ext cx="2025650" cy="1416050"/>
                          </a:xfrm>
                          <a:prstGeom prst="rect">
                            <a:avLst/>
                          </a:prstGeom>
                        </pic:spPr>
                      </pic:pic>
                    </a:graphicData>
                  </a:graphic>
                </wp:inline>
              </w:drawing>
            </w:r>
          </w:p>
        </w:tc>
      </w:tr>
    </w:tbl>
    <w:p>
      <w:pPr>
        <w:pStyle w:val="Caption"/>
        <w:rPr>
          <w:lang w:val="es-ES"/>
        </w:rPr>
      </w:pPr>
      <w:r>
        <w:rPr>
          <w:lang w:val="es-ES"/>
        </w:rPr>
        <w:t xml:space="preserve">Tabla </w:t>
      </w:r>
      <w:r>
        <w:rPr/>
        <w:fldChar w:fldCharType="begin"/>
      </w:r>
      <w:r>
        <w:rPr/>
        <w:instrText xml:space="preserve"> SEQ Tabla \* ARABIC </w:instrText>
      </w:r>
      <w:r>
        <w:rPr/>
        <w:fldChar w:fldCharType="separate"/>
      </w:r>
      <w:r>
        <w:rPr/>
        <w:t>4</w:t>
      </w:r>
      <w:r>
        <w:rPr/>
        <w:fldChar w:fldCharType="end"/>
      </w:r>
      <w:r>
        <w:rPr>
          <w:lang w:val="es-ES"/>
        </w:rPr>
        <w:t>: Tipos de fases y unidades de medición.</w:t>
      </w:r>
    </w:p>
    <w:p>
      <w:pPr>
        <w:pStyle w:val="TextCarCar"/>
        <w:spacing w:before="0" w:after="120"/>
        <w:ind w:hanging="0"/>
        <w:rPr>
          <w:lang w:val="es-CO"/>
        </w:rPr>
      </w:pPr>
      <w:r>
        <w:rPr>
          <w:lang w:val="es-CO"/>
        </w:rPr>
        <w:t>Los valores medidos durante las fases de adición, como la temperatura, las adiciones por peso, los tiempos para emulsificación y otros parámetros no asignados, son los predictores del proceso. Estas variables, que incluyen segundos (seg), kilogramos (kg), grados Celsius (°C) y valores no asignados (NaN) a una unidad específica, se registran durante las fases de adición, agitación, tiempo o velocidades del proceso. Los valores medidos se comparan con los valores objetivo y se expresan como porcentajes de cumplimiento.:</w:t>
      </w:r>
    </w:p>
    <w:p>
      <w:pPr>
        <w:pStyle w:val="Caption"/>
        <w:keepNext w:val="true"/>
        <w:jc w:val="both"/>
        <w:rPr/>
      </w:pPr>
      <w:r>
        <w:rPr/>
        <w:t xml:space="preserve">Equation </w:t>
      </w:r>
      <w:r>
        <w:rPr/>
        <w:fldChar w:fldCharType="begin"/>
      </w:r>
      <w:r>
        <w:rPr/>
        <w:instrText xml:space="preserve"> SEQ Equation \* ARABIC </w:instrText>
      </w:r>
      <w:r>
        <w:rPr/>
        <w:fldChar w:fldCharType="separate"/>
      </w:r>
      <w:r>
        <w:rPr/>
        <w:t>1</w:t>
      </w:r>
      <w:r>
        <w:rPr/>
        <w:fldChar w:fldCharType="end"/>
      </w:r>
      <w:r>
        <w:rPr/>
        <w:t>: Predictores</w:t>
      </w:r>
    </w:p>
    <w:p>
      <w:pPr>
        <w:pStyle w:val="TextCarCar"/>
        <w:spacing w:before="0" w:after="120"/>
        <w:ind w:hanging="0"/>
        <w:jc w:val="center"/>
        <w:rPr>
          <w:lang w:val="es-CO"/>
        </w:rPr>
      </w:pPr>
      <w:r>
        <w:rPr/>
      </w:r>
      <m:oMathPara xmlns:m="http://schemas.openxmlformats.org/officeDocument/2006/math">
        <m:oMathParaPr>
          <m:jc m:val="center"/>
        </m:oMathParaPr>
        <m:oMath>
          <m:r>
            <w:rPr>
              <w:rFonts w:ascii="Cambria Math" w:hAnsi="Cambria Math"/>
            </w:rPr>
            <m:t xml:space="preserve">X</m:t>
          </m:r>
          <m:r>
            <w:rPr>
              <w:rFonts w:ascii="Cambria Math" w:hAnsi="Cambria Math"/>
            </w:rPr>
            <m:t xml:space="preserve">=</m:t>
          </m:r>
          <m:r>
            <w:rPr>
              <w:rFonts w:ascii="Cambria Math" w:hAnsi="Cambria Math"/>
            </w:rPr>
            <m:t xml:space="preserve">Predictor</m:t>
          </m:r>
          <m:r>
            <w:rPr>
              <w:rFonts w:ascii="Cambria Math" w:hAnsi="Cambria Math"/>
            </w:rPr>
            <m:t xml:space="preserve">=</m:t>
          </m:r>
          <m:r>
            <w:rPr>
              <w:rFonts w:ascii="Cambria Math" w:hAnsi="Cambria Math"/>
            </w:rPr>
            <m:t xml:space="preserve">%Cumplimiento</m:t>
          </m:r>
          <m:r>
            <w:rPr>
              <w:rFonts w:ascii="Cambria Math" w:hAnsi="Cambria Math"/>
            </w:rPr>
            <m:t xml:space="preserve">=</m:t>
          </m:r>
          <m:f>
            <m:num>
              <m:r>
                <w:rPr>
                  <w:rFonts w:ascii="Cambria Math" w:hAnsi="Cambria Math"/>
                </w:rPr>
                <m:t xml:space="preserve">Valor</m:t>
              </m:r>
              <m:r>
                <w:rPr>
                  <w:rFonts w:ascii="Cambria Math" w:hAnsi="Cambria Math"/>
                </w:rPr>
                <m:t xml:space="preserve">Real</m:t>
              </m:r>
            </m:num>
            <m:den>
              <m:r>
                <w:rPr>
                  <w:rFonts w:ascii="Cambria Math" w:hAnsi="Cambria Math"/>
                </w:rPr>
                <m:t xml:space="preserve">Valor</m:t>
              </m:r>
              <m:r>
                <w:rPr>
                  <w:rFonts w:ascii="Cambria Math" w:hAnsi="Cambria Math"/>
                </w:rPr>
                <m:t xml:space="preserve">Objetivo</m:t>
              </m:r>
            </m:den>
          </m:f>
        </m:oMath>
      </m:oMathPara>
    </w:p>
    <w:p>
      <w:pPr>
        <w:pStyle w:val="TextCarCar"/>
        <w:spacing w:before="0" w:after="120"/>
        <w:ind w:hanging="0"/>
        <w:rPr>
          <w:lang w:val="es-CO"/>
        </w:rPr>
      </w:pPr>
      <w:r>
        <w:rPr>
          <w:lang w:val="es-CO"/>
        </w:rPr>
        <w:t>Los valores de salida del sistema corresponden a las variables dependientes y corresponden a los controles de calidad realizados al producto, los cuales son factores determinantes para liberar o retener el producto. Estos valores incluyen el pH, la viscosidad y la acidez, medidos en unidades como pH, kilogramos por litro (kg/l) y centipoises (Cp).</w:t>
      </w:r>
    </w:p>
    <w:p>
      <w:pPr>
        <w:pStyle w:val="Heading2"/>
        <w:ind w:left="144"/>
        <w:rPr>
          <w:lang w:val="es-CO"/>
        </w:rPr>
      </w:pPr>
      <w:r>
        <w:rPr>
          <w:lang w:val="es-CO"/>
        </w:rPr>
        <w:t>Análisis Exploratorio De Los Datos.</w:t>
      </w:r>
    </w:p>
    <w:p>
      <w:pPr>
        <w:pStyle w:val="TextCarCar"/>
        <w:spacing w:before="0" w:after="120"/>
        <w:rPr>
          <w:lang w:val="es-CO"/>
        </w:rPr>
      </w:pPr>
      <w:r>
        <w:rPr>
          <w:lang w:val="es-CO"/>
        </w:rPr>
        <w:t>Conocer los datos es fundamental para comprender el comportamiento del modelo, ya que estos datos reflejan el comportamiento del proceso de producción. Esto nos permite enfocar la atención de manera adecuada para generar un impacto más positivo utilizando una cantidad de recursos más razonable.</w:t>
      </w:r>
    </w:p>
    <w:p>
      <w:pPr>
        <w:pStyle w:val="TextCarCar"/>
        <w:spacing w:before="0" w:after="120"/>
        <w:rPr>
          <w:lang w:val="es-CO"/>
        </w:rPr>
      </w:pPr>
      <w:r>
        <w:rPr>
          <w:lang w:val="es-CO"/>
        </w:rPr>
        <w:t>En el contexto de Extracción, Transformación y Carga (ETL), es crucial entender que la calidad y preparación de los datos son esenciales para el éxito de cualquier proyecto de machine learning. Aunque es tentador desarrollar un módulo de machine learning que satisfaga todas las necesidades, esto puede ser un reto innecesario. El impacto en la producción podría ser mínimo, la cantidad de datos podría ser insuficiente para obtener un buen rendimiento, y los recursos necesarios para la programación y ejecución podrían ser demasiado elevados en comparación con los posibles resultados obtenidos.</w:t>
      </w:r>
    </w:p>
    <w:p>
      <w:pPr>
        <w:pStyle w:val="TextCarCar"/>
        <w:spacing w:before="0" w:after="120"/>
        <w:rPr>
          <w:lang w:val="es-CO"/>
        </w:rPr>
      </w:pPr>
      <w:r>
        <w:rPr>
          <w:lang w:val="es-CO"/>
        </w:rPr>
        <w:t>El proceso de ETL permite extraer datos de diversas fuentes, transformarlos para asegurar su calidad y coherencia, y cargarlos en un sistema de almacenamiento adecuado para su análisis. Lo más importante es conocer los datos e identificar el foco. Cuando los datos se extraen de la base de datos, no siempre es evidente dónde debe centrarse la atención. Además, el deseo de los usuarios puede superar las capacidades de cualquier sistema, ya que tendemos a sobreestimar lo que la inteligencia artificial puede lograr, imaginando que puede realizar tareas que ni siquiera un ser humano con conocimientos extraordinarios podría llevar a cabo.</w:t>
      </w:r>
    </w:p>
    <w:p>
      <w:pPr>
        <w:pStyle w:val="TextCarCar"/>
        <w:spacing w:before="0" w:after="120"/>
        <w:ind w:hanging="0"/>
        <w:rPr>
          <w:lang w:val="es-CO"/>
        </w:rPr>
      </w:pPr>
      <w:r>
        <w:rPr>
          <w:lang w:val="es-CO"/>
        </w:rPr>
        <w:t>En resumen, un enfoque efectivo en ETL garantiza que los datos estén bien preparados y optimizados, lo que maximiza el potencial de los modelos de machine learning y minimiza el uso innecesario de recursos.</w:t>
      </w:r>
    </w:p>
    <w:p>
      <w:pPr>
        <w:pStyle w:val="Heading2"/>
        <w:rPr>
          <w:lang w:val="es-CO"/>
        </w:rPr>
      </w:pPr>
      <w:r>
        <w:rPr>
          <w:lang w:val="es-CO"/>
        </w:rPr>
        <w:t>Observaciones De Todos Los Datos:</w:t>
      </w:r>
    </w:p>
    <w:p>
      <w:pPr>
        <w:pStyle w:val="TextCarCar"/>
        <w:spacing w:before="0" w:after="120"/>
        <w:ind w:hanging="0"/>
        <w:rPr>
          <w:lang w:val="es-CO"/>
        </w:rPr>
      </w:pPr>
      <w:r>
        <w:rPr>
          <w:lang w:val="es-CO"/>
        </w:rPr>
        <w:t>Crear Gráficos e histogramas es fundamental para entender los datos:</w:t>
      </w:r>
    </w:p>
    <w:p>
      <w:pPr>
        <w:pStyle w:val="Caption"/>
        <w:keepNext w:val="true"/>
        <w:rPr>
          <w:lang w:val="es-CO"/>
        </w:rPr>
      </w:pPr>
      <w:bookmarkStart w:id="4" w:name="_Ref151716075"/>
      <w:r>
        <w:rPr>
          <w:lang w:val="es-CO"/>
        </w:rPr>
        <w:t xml:space="preserve">Imagen </w:t>
      </w:r>
      <w:r>
        <w:rPr>
          <w:lang w:val="es-CO"/>
        </w:rPr>
        <w:fldChar w:fldCharType="begin"/>
      </w:r>
      <w:r>
        <w:rPr>
          <w:lang w:val="es-CO"/>
        </w:rPr>
        <w:instrText xml:space="preserve"> SEQ Imagen \* ARABIC </w:instrText>
      </w:r>
      <w:r>
        <w:rPr>
          <w:lang w:val="es-CO"/>
        </w:rPr>
        <w:fldChar w:fldCharType="separate"/>
      </w:r>
      <w:r>
        <w:rPr>
          <w:lang w:val="es-CO"/>
        </w:rPr>
        <w:t>2</w:t>
      </w:r>
      <w:r>
        <w:rPr>
          <w:lang w:val="es-CO"/>
        </w:rPr>
        <w:fldChar w:fldCharType="end"/>
      </w:r>
      <w:r>
        <w:rPr>
          <w:lang w:val="es-CO"/>
        </w:rPr>
        <w:t>: Cantidad de Lotes producidos por cada tren por tipo de producto</w:t>
      </w:r>
      <w:bookmarkEnd w:id="4"/>
    </w:p>
    <w:tbl>
      <w:tblPr>
        <w:tblStyle w:val="TableGrid"/>
        <w:tblW w:w="5030" w:type="dxa"/>
        <w:jc w:val="left"/>
        <w:tblInd w:w="0" w:type="dxa"/>
        <w:tblLayout w:type="fixed"/>
        <w:tblCellMar>
          <w:top w:w="0" w:type="dxa"/>
          <w:left w:w="5" w:type="dxa"/>
          <w:bottom w:w="0" w:type="dxa"/>
          <w:right w:w="5" w:type="dxa"/>
        </w:tblCellMar>
        <w:tblLook w:val="04a0" w:noHBand="0" w:noVBand="1" w:firstColumn="1" w:lastRow="0" w:lastColumn="0" w:firstRow="1"/>
      </w:tblPr>
      <w:tblGrid>
        <w:gridCol w:w="5030"/>
      </w:tblGrid>
      <w:tr>
        <w:trPr/>
        <w:tc>
          <w:tcPr>
            <w:tcW w:w="5030" w:type="dxa"/>
            <w:tcBorders>
              <w:bottom w:val="nil"/>
            </w:tcBorders>
          </w:tcPr>
          <w:p>
            <w:pPr>
              <w:pStyle w:val="Normal"/>
              <w:widowControl/>
              <w:suppressAutoHyphens w:val="true"/>
              <w:spacing w:before="0" w:after="0"/>
              <w:jc w:val="center"/>
              <w:rPr>
                <w:lang w:val="es-CO"/>
              </w:rPr>
            </w:pPr>
            <w:r>
              <w:rPr/>
              <w:drawing>
                <wp:inline distT="0" distB="0" distL="0" distR="0">
                  <wp:extent cx="1828800" cy="931545"/>
                  <wp:effectExtent l="0" t="0" r="0" b="0"/>
                  <wp:docPr id="9" name="Picture 1619757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1975744" descr=""/>
                          <pic:cNvPicPr>
                            <a:picLocks noChangeAspect="1" noChangeArrowheads="1"/>
                          </pic:cNvPicPr>
                        </pic:nvPicPr>
                        <pic:blipFill>
                          <a:blip r:embed="rId11"/>
                          <a:stretch>
                            <a:fillRect/>
                          </a:stretch>
                        </pic:blipFill>
                        <pic:spPr bwMode="auto">
                          <a:xfrm>
                            <a:off x="0" y="0"/>
                            <a:ext cx="1828800" cy="931545"/>
                          </a:xfrm>
                          <a:prstGeom prst="rect">
                            <a:avLst/>
                          </a:prstGeom>
                        </pic:spPr>
                      </pic:pic>
                    </a:graphicData>
                  </a:graphic>
                </wp:inline>
              </w:drawing>
            </w:r>
          </w:p>
        </w:tc>
      </w:tr>
      <w:tr>
        <w:trPr/>
        <w:tc>
          <w:tcPr>
            <w:tcW w:w="5030" w:type="dxa"/>
            <w:tcBorders>
              <w:top w:val="nil"/>
            </w:tcBorders>
          </w:tcPr>
          <w:p>
            <w:pPr>
              <w:pStyle w:val="Normal"/>
              <w:widowControl/>
              <w:suppressAutoHyphens w:val="true"/>
              <w:spacing w:before="0" w:after="0"/>
              <w:jc w:val="center"/>
              <w:rPr>
                <w:lang w:val="es-CO"/>
              </w:rPr>
            </w:pPr>
            <w:r>
              <w:rPr/>
              <w:drawing>
                <wp:inline distT="0" distB="0" distL="0" distR="0">
                  <wp:extent cx="1828800" cy="823595"/>
                  <wp:effectExtent l="0" t="0" r="0" b="0"/>
                  <wp:docPr id="10" name="Picture 1619757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1975745" descr=""/>
                          <pic:cNvPicPr>
                            <a:picLocks noChangeAspect="1" noChangeArrowheads="1"/>
                          </pic:cNvPicPr>
                        </pic:nvPicPr>
                        <pic:blipFill>
                          <a:blip r:embed="rId12"/>
                          <a:stretch>
                            <a:fillRect/>
                          </a:stretch>
                        </pic:blipFill>
                        <pic:spPr bwMode="auto">
                          <a:xfrm>
                            <a:off x="0" y="0"/>
                            <a:ext cx="1828800" cy="823595"/>
                          </a:xfrm>
                          <a:prstGeom prst="rect">
                            <a:avLst/>
                          </a:prstGeom>
                        </pic:spPr>
                      </pic:pic>
                    </a:graphicData>
                  </a:graphic>
                </wp:inline>
              </w:drawing>
            </w:r>
          </w:p>
        </w:tc>
      </w:tr>
    </w:tbl>
    <w:p>
      <w:pPr>
        <w:pStyle w:val="Normal"/>
        <w:rPr>
          <w:lang w:val="es-CO"/>
        </w:rPr>
      </w:pPr>
      <w:r>
        <w:rPr>
          <w:lang w:val="es-CO"/>
        </w:rPr>
      </w:r>
    </w:p>
    <w:p>
      <w:pPr>
        <w:pStyle w:val="Caption"/>
        <w:keepNext w:val="true"/>
        <w:rPr>
          <w:lang w:val="es-CO"/>
        </w:rPr>
      </w:pPr>
      <w:bookmarkStart w:id="5" w:name="_Ref151716028"/>
      <w:r>
        <w:rPr>
          <w:lang w:val="es-CO"/>
        </w:rPr>
        <w:t xml:space="preserve">Imagen </w:t>
      </w:r>
      <w:r>
        <w:rPr>
          <w:lang w:val="es-CO"/>
        </w:rPr>
        <w:fldChar w:fldCharType="begin"/>
      </w:r>
      <w:r>
        <w:rPr>
          <w:lang w:val="es-CO"/>
        </w:rPr>
        <w:instrText xml:space="preserve"> SEQ Imagen \* ARABIC </w:instrText>
      </w:r>
      <w:r>
        <w:rPr>
          <w:lang w:val="es-CO"/>
        </w:rPr>
        <w:fldChar w:fldCharType="separate"/>
      </w:r>
      <w:r>
        <w:rPr>
          <w:lang w:val="es-CO"/>
        </w:rPr>
        <w:t>3</w:t>
      </w:r>
      <w:r>
        <w:rPr>
          <w:lang w:val="es-CO"/>
        </w:rPr>
        <w:fldChar w:fldCharType="end"/>
      </w:r>
      <w:r>
        <w:rPr>
          <w:lang w:val="es-CO"/>
        </w:rPr>
        <w:t>: Cantidad de Lotes producidos por producto y Tipo</w:t>
      </w:r>
      <w:bookmarkEnd w:id="5"/>
    </w:p>
    <w:tbl>
      <w:tblPr>
        <w:tblStyle w:val="TableGrid"/>
        <w:tblW w:w="4632" w:type="dxa"/>
        <w:jc w:val="left"/>
        <w:tblInd w:w="0" w:type="dxa"/>
        <w:tblLayout w:type="fixed"/>
        <w:tblCellMar>
          <w:top w:w="0" w:type="dxa"/>
          <w:left w:w="5" w:type="dxa"/>
          <w:bottom w:w="0" w:type="dxa"/>
          <w:right w:w="5" w:type="dxa"/>
        </w:tblCellMar>
        <w:tblLook w:val="04a0" w:noHBand="0" w:noVBand="1" w:firstColumn="1" w:lastRow="0" w:lastColumn="0" w:firstRow="1"/>
      </w:tblPr>
      <w:tblGrid>
        <w:gridCol w:w="4632"/>
      </w:tblGrid>
      <w:tr>
        <w:trPr>
          <w:trHeight w:val="1336" w:hRule="atLeast"/>
        </w:trPr>
        <w:tc>
          <w:tcPr>
            <w:tcW w:w="4632" w:type="dxa"/>
            <w:tcBorders>
              <w:bottom w:val="nil"/>
            </w:tcBorders>
            <w:vAlign w:val="center"/>
          </w:tcPr>
          <w:p>
            <w:pPr>
              <w:pStyle w:val="Normal"/>
              <w:widowControl/>
              <w:suppressAutoHyphens w:val="true"/>
              <w:spacing w:before="0" w:after="0"/>
              <w:jc w:val="center"/>
              <w:rPr>
                <w:lang w:val="es-CO"/>
              </w:rPr>
            </w:pPr>
            <w:r>
              <w:rPr/>
              <w:drawing>
                <wp:inline distT="0" distB="0" distL="0" distR="0">
                  <wp:extent cx="1828800" cy="2202815"/>
                  <wp:effectExtent l="0" t="0" r="0" b="0"/>
                  <wp:docPr id="11" name="Picture 1619757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1975747" descr=""/>
                          <pic:cNvPicPr>
                            <a:picLocks noChangeAspect="1" noChangeArrowheads="1"/>
                          </pic:cNvPicPr>
                        </pic:nvPicPr>
                        <pic:blipFill>
                          <a:blip r:embed="rId13"/>
                          <a:stretch>
                            <a:fillRect/>
                          </a:stretch>
                        </pic:blipFill>
                        <pic:spPr bwMode="auto">
                          <a:xfrm>
                            <a:off x="0" y="0"/>
                            <a:ext cx="1828800" cy="2202815"/>
                          </a:xfrm>
                          <a:prstGeom prst="rect">
                            <a:avLst/>
                          </a:prstGeom>
                        </pic:spPr>
                      </pic:pic>
                    </a:graphicData>
                  </a:graphic>
                </wp:inline>
              </w:drawing>
            </w:r>
          </w:p>
        </w:tc>
      </w:tr>
      <w:tr>
        <w:trPr>
          <w:trHeight w:val="1326" w:hRule="atLeast"/>
        </w:trPr>
        <w:tc>
          <w:tcPr>
            <w:tcW w:w="4632" w:type="dxa"/>
            <w:tcBorders>
              <w:top w:val="nil"/>
              <w:bottom w:val="nil"/>
            </w:tcBorders>
            <w:vAlign w:val="center"/>
          </w:tcPr>
          <w:p>
            <w:pPr>
              <w:pStyle w:val="Normal"/>
              <w:widowControl/>
              <w:suppressAutoHyphens w:val="true"/>
              <w:spacing w:before="0" w:after="0"/>
              <w:jc w:val="center"/>
              <w:rPr>
                <w:lang w:val="es-CO"/>
              </w:rPr>
            </w:pPr>
            <w:r>
              <w:rPr/>
              <w:drawing>
                <wp:inline distT="0" distB="0" distL="0" distR="0">
                  <wp:extent cx="1828800" cy="2194560"/>
                  <wp:effectExtent l="0" t="0" r="0" b="0"/>
                  <wp:docPr id="12" name="Picture 1619757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1975748" descr=""/>
                          <pic:cNvPicPr>
                            <a:picLocks noChangeAspect="1" noChangeArrowheads="1"/>
                          </pic:cNvPicPr>
                        </pic:nvPicPr>
                        <pic:blipFill>
                          <a:blip r:embed="rId14"/>
                          <a:stretch>
                            <a:fillRect/>
                          </a:stretch>
                        </pic:blipFill>
                        <pic:spPr bwMode="auto">
                          <a:xfrm>
                            <a:off x="0" y="0"/>
                            <a:ext cx="1828800" cy="2194560"/>
                          </a:xfrm>
                          <a:prstGeom prst="rect">
                            <a:avLst/>
                          </a:prstGeom>
                        </pic:spPr>
                      </pic:pic>
                    </a:graphicData>
                  </a:graphic>
                </wp:inline>
              </w:drawing>
            </w:r>
          </w:p>
        </w:tc>
      </w:tr>
      <w:tr>
        <w:trPr>
          <w:trHeight w:val="1326" w:hRule="atLeast"/>
        </w:trPr>
        <w:tc>
          <w:tcPr>
            <w:tcW w:w="4632" w:type="dxa"/>
            <w:tcBorders>
              <w:top w:val="nil"/>
            </w:tcBorders>
            <w:vAlign w:val="center"/>
          </w:tcPr>
          <w:p>
            <w:pPr>
              <w:pStyle w:val="Normal"/>
              <w:widowControl/>
              <w:suppressAutoHyphens w:val="true"/>
              <w:spacing w:before="0" w:after="0"/>
              <w:jc w:val="center"/>
              <w:rPr>
                <w:lang w:val="es-CO"/>
              </w:rPr>
            </w:pPr>
            <w:r>
              <w:rPr/>
              <w:drawing>
                <wp:inline distT="0" distB="0" distL="0" distR="0">
                  <wp:extent cx="1828800" cy="1437005"/>
                  <wp:effectExtent l="0" t="0" r="0" b="0"/>
                  <wp:docPr id="13" name="Picture 1619757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1975749" descr=""/>
                          <pic:cNvPicPr>
                            <a:picLocks noChangeAspect="1" noChangeArrowheads="1"/>
                          </pic:cNvPicPr>
                        </pic:nvPicPr>
                        <pic:blipFill>
                          <a:blip r:embed="rId15"/>
                          <a:stretch>
                            <a:fillRect/>
                          </a:stretch>
                        </pic:blipFill>
                        <pic:spPr bwMode="auto">
                          <a:xfrm>
                            <a:off x="0" y="0"/>
                            <a:ext cx="1828800" cy="1437005"/>
                          </a:xfrm>
                          <a:prstGeom prst="rect">
                            <a:avLst/>
                          </a:prstGeom>
                        </pic:spPr>
                      </pic:pic>
                    </a:graphicData>
                  </a:graphic>
                </wp:inline>
              </w:drawing>
            </w:r>
          </w:p>
        </w:tc>
      </w:tr>
    </w:tbl>
    <w:p>
      <w:pPr>
        <w:pStyle w:val="Caption"/>
        <w:keepNext w:val="true"/>
        <w:rPr>
          <w:lang w:val="es-CO"/>
        </w:rPr>
      </w:pPr>
      <w:bookmarkStart w:id="6" w:name="_Ref151716284"/>
      <w:r>
        <w:rPr>
          <w:lang w:val="es-CO"/>
        </w:rPr>
        <w:t xml:space="preserve">Imagen </w:t>
      </w:r>
      <w:r>
        <w:rPr>
          <w:lang w:val="es-CO"/>
        </w:rPr>
        <w:fldChar w:fldCharType="begin"/>
      </w:r>
      <w:r>
        <w:rPr>
          <w:lang w:val="es-CO"/>
        </w:rPr>
        <w:instrText xml:space="preserve"> SEQ Imagen \* ARABIC </w:instrText>
      </w:r>
      <w:r>
        <w:rPr>
          <w:lang w:val="es-CO"/>
        </w:rPr>
        <w:fldChar w:fldCharType="separate"/>
      </w:r>
      <w:r>
        <w:rPr>
          <w:lang w:val="es-CO"/>
        </w:rPr>
        <w:t>4</w:t>
      </w:r>
      <w:r>
        <w:rPr>
          <w:lang w:val="es-CO"/>
        </w:rPr>
        <w:fldChar w:fldCharType="end"/>
      </w:r>
      <w:r>
        <w:rPr>
          <w:lang w:val="es-CO"/>
        </w:rPr>
        <w:t>: Pastel de Familias de Productos</w:t>
      </w:r>
      <w:bookmarkEnd w:id="6"/>
    </w:p>
    <w:tbl>
      <w:tblPr>
        <w:tblStyle w:val="TableGrid"/>
        <w:tblW w:w="5030" w:type="dxa"/>
        <w:jc w:val="left"/>
        <w:tblInd w:w="0" w:type="dxa"/>
        <w:tblLayout w:type="fixed"/>
        <w:tblCellMar>
          <w:top w:w="0" w:type="dxa"/>
          <w:left w:w="5" w:type="dxa"/>
          <w:bottom w:w="0" w:type="dxa"/>
          <w:right w:w="5" w:type="dxa"/>
        </w:tblCellMar>
        <w:tblLook w:val="04a0" w:noHBand="0" w:noVBand="1" w:firstColumn="1" w:lastRow="0" w:lastColumn="0" w:firstRow="1"/>
      </w:tblPr>
      <w:tblGrid>
        <w:gridCol w:w="5030"/>
      </w:tblGrid>
      <w:tr>
        <w:trPr/>
        <w:tc>
          <w:tcPr>
            <w:tcW w:w="5030" w:type="dxa"/>
            <w:tcBorders/>
            <w:vAlign w:val="center"/>
          </w:tcPr>
          <w:p>
            <w:pPr>
              <w:pStyle w:val="Normal"/>
              <w:widowControl/>
              <w:suppressAutoHyphens w:val="true"/>
              <w:spacing w:before="0" w:after="0"/>
              <w:jc w:val="center"/>
              <w:rPr>
                <w:lang w:val="es-CO"/>
              </w:rPr>
            </w:pPr>
            <w:r>
              <w:rPr/>
              <w:drawing>
                <wp:inline distT="0" distB="0" distL="0" distR="0">
                  <wp:extent cx="1348740" cy="1397635"/>
                  <wp:effectExtent l="0" t="0" r="0" b="0"/>
                  <wp:docPr id="14" name="Picture 1619757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1975750" descr=""/>
                          <pic:cNvPicPr>
                            <a:picLocks noChangeAspect="1" noChangeArrowheads="1"/>
                          </pic:cNvPicPr>
                        </pic:nvPicPr>
                        <pic:blipFill>
                          <a:blip r:embed="rId16"/>
                          <a:stretch>
                            <a:fillRect/>
                          </a:stretch>
                        </pic:blipFill>
                        <pic:spPr bwMode="auto">
                          <a:xfrm>
                            <a:off x="0" y="0"/>
                            <a:ext cx="1348740" cy="1397635"/>
                          </a:xfrm>
                          <a:prstGeom prst="rect">
                            <a:avLst/>
                          </a:prstGeom>
                        </pic:spPr>
                      </pic:pic>
                    </a:graphicData>
                  </a:graphic>
                </wp:inline>
              </w:drawing>
            </w:r>
          </w:p>
        </w:tc>
      </w:tr>
    </w:tbl>
    <w:p>
      <w:pPr>
        <w:pStyle w:val="Normal"/>
        <w:rPr>
          <w:lang w:val="es-CO"/>
        </w:rPr>
      </w:pPr>
      <w:r>
        <w:rPr>
          <w:lang w:val="es-CO"/>
        </w:rPr>
      </w:r>
    </w:p>
    <w:p>
      <w:pPr>
        <w:pStyle w:val="TextCarCar"/>
        <w:spacing w:before="0" w:after="120"/>
        <w:ind w:hanging="0"/>
        <w:rPr>
          <w:lang w:val="es-CO"/>
        </w:rPr>
      </w:pPr>
      <w:r>
        <w:rPr>
          <w:lang w:val="es-CO"/>
        </w:rPr>
        <w:t>Aunque las gráficas dicen mucho, crear reportes de texto también ayuda a focalizarse de forma correcta para evitar usar recursos buscando resultados unicornios:</w:t>
      </w:r>
    </w:p>
    <w:tbl>
      <w:tblPr>
        <w:tblStyle w:val="TableGrid"/>
        <w:tblW w:w="5050" w:type="dxa"/>
        <w:jc w:val="left"/>
        <w:tblInd w:w="0" w:type="dxa"/>
        <w:tblLayout w:type="fixed"/>
        <w:tblCellMar>
          <w:top w:w="0" w:type="dxa"/>
          <w:left w:w="5" w:type="dxa"/>
          <w:bottom w:w="0" w:type="dxa"/>
          <w:right w:w="5" w:type="dxa"/>
        </w:tblCellMar>
        <w:tblLook w:val="04a0" w:noHBand="0" w:noVBand="1" w:firstColumn="1" w:lastRow="0" w:lastColumn="0" w:firstRow="1"/>
      </w:tblPr>
      <w:tblGrid>
        <w:gridCol w:w="2525"/>
        <w:gridCol w:w="2524"/>
      </w:tblGrid>
      <w:tr>
        <w:trPr>
          <w:trHeight w:val="720" w:hRule="atLeast"/>
        </w:trPr>
        <w:tc>
          <w:tcPr>
            <w:tcW w:w="2525" w:type="dxa"/>
            <w:tcBorders>
              <w:bottom w:val="nil"/>
              <w:right w:val="nil"/>
            </w:tcBorders>
            <w:vAlign w:val="center"/>
          </w:tcPr>
          <w:p>
            <w:pPr>
              <w:pStyle w:val="Normal"/>
              <w:widowControl/>
              <w:suppressAutoHyphens w:val="true"/>
              <w:spacing w:before="0" w:after="0"/>
              <w:jc w:val="center"/>
              <w:rPr>
                <w:lang w:val="es-CO"/>
              </w:rPr>
            </w:pPr>
            <w:r>
              <w:rPr/>
              <w:drawing>
                <wp:inline distT="0" distB="0" distL="0" distR="0">
                  <wp:extent cx="1285875" cy="721360"/>
                  <wp:effectExtent l="0" t="0" r="0" b="0"/>
                  <wp:docPr id="15" name="Picture 1619757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1975751" descr=""/>
                          <pic:cNvPicPr>
                            <a:picLocks noChangeAspect="1" noChangeArrowheads="1"/>
                          </pic:cNvPicPr>
                        </pic:nvPicPr>
                        <pic:blipFill>
                          <a:blip r:embed="rId17"/>
                          <a:stretch>
                            <a:fillRect/>
                          </a:stretch>
                        </pic:blipFill>
                        <pic:spPr bwMode="auto">
                          <a:xfrm>
                            <a:off x="0" y="0"/>
                            <a:ext cx="1285875" cy="721360"/>
                          </a:xfrm>
                          <a:prstGeom prst="rect">
                            <a:avLst/>
                          </a:prstGeom>
                        </pic:spPr>
                      </pic:pic>
                    </a:graphicData>
                  </a:graphic>
                </wp:inline>
              </w:drawing>
            </w:r>
          </w:p>
        </w:tc>
        <w:tc>
          <w:tcPr>
            <w:tcW w:w="2524" w:type="dxa"/>
            <w:tcBorders>
              <w:left w:val="nil"/>
              <w:bottom w:val="nil"/>
            </w:tcBorders>
            <w:vAlign w:val="center"/>
          </w:tcPr>
          <w:p>
            <w:pPr>
              <w:pStyle w:val="Normal"/>
              <w:widowControl/>
              <w:suppressAutoHyphens w:val="true"/>
              <w:spacing w:before="0" w:after="0"/>
              <w:jc w:val="center"/>
              <w:rPr>
                <w:lang w:val="es-CO"/>
              </w:rPr>
            </w:pPr>
            <w:r>
              <w:rPr/>
              <w:drawing>
                <wp:inline distT="0" distB="0" distL="0" distR="0">
                  <wp:extent cx="1205230" cy="576580"/>
                  <wp:effectExtent l="0" t="0" r="0" b="0"/>
                  <wp:docPr id="16" name="Picture 1619757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1975753" descr=""/>
                          <pic:cNvPicPr>
                            <a:picLocks noChangeAspect="1" noChangeArrowheads="1"/>
                          </pic:cNvPicPr>
                        </pic:nvPicPr>
                        <pic:blipFill>
                          <a:blip r:embed="rId18"/>
                          <a:stretch>
                            <a:fillRect/>
                          </a:stretch>
                        </pic:blipFill>
                        <pic:spPr bwMode="auto">
                          <a:xfrm>
                            <a:off x="0" y="0"/>
                            <a:ext cx="1205230" cy="576580"/>
                          </a:xfrm>
                          <a:prstGeom prst="rect">
                            <a:avLst/>
                          </a:prstGeom>
                        </pic:spPr>
                      </pic:pic>
                    </a:graphicData>
                  </a:graphic>
                </wp:inline>
              </w:drawing>
            </w:r>
          </w:p>
        </w:tc>
      </w:tr>
      <w:tr>
        <w:trPr/>
        <w:tc>
          <w:tcPr>
            <w:tcW w:w="2525" w:type="dxa"/>
            <w:tcBorders>
              <w:top w:val="nil"/>
              <w:bottom w:val="nil"/>
              <w:right w:val="nil"/>
            </w:tcBorders>
            <w:vAlign w:val="center"/>
          </w:tcPr>
          <w:p>
            <w:pPr>
              <w:pStyle w:val="Normal"/>
              <w:widowControl/>
              <w:suppressAutoHyphens w:val="true"/>
              <w:spacing w:before="0" w:after="0"/>
              <w:jc w:val="center"/>
              <w:rPr>
                <w:lang w:val="es-CO"/>
              </w:rPr>
            </w:pPr>
            <w:r>
              <w:rPr/>
              <w:drawing>
                <wp:inline distT="0" distB="0" distL="0" distR="0">
                  <wp:extent cx="1190625" cy="937895"/>
                  <wp:effectExtent l="0" t="0" r="0" b="0"/>
                  <wp:docPr id="17" name="Picture 1619757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1975754" descr=""/>
                          <pic:cNvPicPr>
                            <a:picLocks noChangeAspect="1" noChangeArrowheads="1"/>
                          </pic:cNvPicPr>
                        </pic:nvPicPr>
                        <pic:blipFill>
                          <a:blip r:embed="rId19"/>
                          <a:stretch>
                            <a:fillRect/>
                          </a:stretch>
                        </pic:blipFill>
                        <pic:spPr bwMode="auto">
                          <a:xfrm>
                            <a:off x="0" y="0"/>
                            <a:ext cx="1190625" cy="937895"/>
                          </a:xfrm>
                          <a:prstGeom prst="rect">
                            <a:avLst/>
                          </a:prstGeom>
                        </pic:spPr>
                      </pic:pic>
                    </a:graphicData>
                  </a:graphic>
                </wp:inline>
              </w:drawing>
            </w:r>
          </w:p>
        </w:tc>
        <w:tc>
          <w:tcPr>
            <w:tcW w:w="2524" w:type="dxa"/>
            <w:tcBorders>
              <w:top w:val="nil"/>
              <w:left w:val="nil"/>
              <w:bottom w:val="nil"/>
            </w:tcBorders>
            <w:vAlign w:val="center"/>
          </w:tcPr>
          <w:p>
            <w:pPr>
              <w:pStyle w:val="Normal"/>
              <w:widowControl/>
              <w:suppressAutoHyphens w:val="true"/>
              <w:spacing w:before="0" w:after="0"/>
              <w:jc w:val="center"/>
              <w:rPr>
                <w:lang w:val="es-CO"/>
              </w:rPr>
            </w:pPr>
            <w:r>
              <w:rPr/>
              <w:drawing>
                <wp:inline distT="0" distB="0" distL="0" distR="0">
                  <wp:extent cx="1036320" cy="989965"/>
                  <wp:effectExtent l="0" t="0" r="0" b="0"/>
                  <wp:docPr id="18" name="Picture 1619757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1975755" descr=""/>
                          <pic:cNvPicPr>
                            <a:picLocks noChangeAspect="1" noChangeArrowheads="1"/>
                          </pic:cNvPicPr>
                        </pic:nvPicPr>
                        <pic:blipFill>
                          <a:blip r:embed="rId20"/>
                          <a:stretch>
                            <a:fillRect/>
                          </a:stretch>
                        </pic:blipFill>
                        <pic:spPr bwMode="auto">
                          <a:xfrm>
                            <a:off x="0" y="0"/>
                            <a:ext cx="1036320" cy="989965"/>
                          </a:xfrm>
                          <a:prstGeom prst="rect">
                            <a:avLst/>
                          </a:prstGeom>
                        </pic:spPr>
                      </pic:pic>
                    </a:graphicData>
                  </a:graphic>
                </wp:inline>
              </w:drawing>
            </w:r>
          </w:p>
        </w:tc>
      </w:tr>
      <w:tr>
        <w:trPr/>
        <w:tc>
          <w:tcPr>
            <w:tcW w:w="2525" w:type="dxa"/>
            <w:tcBorders>
              <w:top w:val="nil"/>
              <w:bottom w:val="nil"/>
              <w:right w:val="nil"/>
            </w:tcBorders>
            <w:vAlign w:val="center"/>
          </w:tcPr>
          <w:p>
            <w:pPr>
              <w:pStyle w:val="Normal"/>
              <w:widowControl/>
              <w:suppressAutoHyphens w:val="true"/>
              <w:spacing w:before="0" w:after="0"/>
              <w:jc w:val="center"/>
              <w:rPr>
                <w:lang w:val="es-CO"/>
              </w:rPr>
            </w:pPr>
            <w:r>
              <w:rPr/>
              <w:drawing>
                <wp:inline distT="0" distB="0" distL="0" distR="0">
                  <wp:extent cx="1205230" cy="688975"/>
                  <wp:effectExtent l="0" t="0" r="0" b="0"/>
                  <wp:docPr id="19" name="Picture 1619757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1975756" descr=""/>
                          <pic:cNvPicPr>
                            <a:picLocks noChangeAspect="1" noChangeArrowheads="1"/>
                          </pic:cNvPicPr>
                        </pic:nvPicPr>
                        <pic:blipFill>
                          <a:blip r:embed="rId21"/>
                          <a:stretch>
                            <a:fillRect/>
                          </a:stretch>
                        </pic:blipFill>
                        <pic:spPr bwMode="auto">
                          <a:xfrm>
                            <a:off x="0" y="0"/>
                            <a:ext cx="1205230" cy="688975"/>
                          </a:xfrm>
                          <a:prstGeom prst="rect">
                            <a:avLst/>
                          </a:prstGeom>
                        </pic:spPr>
                      </pic:pic>
                    </a:graphicData>
                  </a:graphic>
                </wp:inline>
              </w:drawing>
            </w:r>
          </w:p>
        </w:tc>
        <w:tc>
          <w:tcPr>
            <w:tcW w:w="2524" w:type="dxa"/>
            <w:tcBorders>
              <w:top w:val="nil"/>
              <w:left w:val="nil"/>
              <w:bottom w:val="nil"/>
            </w:tcBorders>
            <w:vAlign w:val="center"/>
          </w:tcPr>
          <w:p>
            <w:pPr>
              <w:pStyle w:val="Normal"/>
              <w:widowControl/>
              <w:suppressAutoHyphens w:val="true"/>
              <w:spacing w:before="0" w:after="0"/>
              <w:jc w:val="center"/>
              <w:rPr>
                <w:lang w:val="es-CO"/>
              </w:rPr>
            </w:pPr>
            <w:r>
              <w:rPr>
                <w:lang w:val="es-CO"/>
              </w:rPr>
            </w:r>
          </w:p>
        </w:tc>
      </w:tr>
      <w:tr>
        <w:trPr/>
        <w:tc>
          <w:tcPr>
            <w:tcW w:w="2525" w:type="dxa"/>
            <w:tcBorders>
              <w:top w:val="nil"/>
              <w:bottom w:val="nil"/>
              <w:right w:val="nil"/>
            </w:tcBorders>
            <w:vAlign w:val="center"/>
          </w:tcPr>
          <w:p>
            <w:pPr>
              <w:pStyle w:val="Normal"/>
              <w:widowControl/>
              <w:suppressAutoHyphens w:val="true"/>
              <w:spacing w:before="0" w:after="0"/>
              <w:jc w:val="center"/>
              <w:rPr>
                <w:lang w:val="es-CO"/>
              </w:rPr>
            </w:pPr>
            <w:r>
              <w:rPr/>
              <w:drawing>
                <wp:inline distT="0" distB="0" distL="0" distR="0">
                  <wp:extent cx="1566545" cy="652145"/>
                  <wp:effectExtent l="0" t="0" r="0" b="0"/>
                  <wp:docPr id="20" name="Picture 1619757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1975759" descr=""/>
                          <pic:cNvPicPr>
                            <a:picLocks noChangeAspect="1" noChangeArrowheads="1"/>
                          </pic:cNvPicPr>
                        </pic:nvPicPr>
                        <pic:blipFill>
                          <a:blip r:embed="rId22"/>
                          <a:stretch>
                            <a:fillRect/>
                          </a:stretch>
                        </pic:blipFill>
                        <pic:spPr bwMode="auto">
                          <a:xfrm>
                            <a:off x="0" y="0"/>
                            <a:ext cx="1566545" cy="652145"/>
                          </a:xfrm>
                          <a:prstGeom prst="rect">
                            <a:avLst/>
                          </a:prstGeom>
                        </pic:spPr>
                      </pic:pic>
                    </a:graphicData>
                  </a:graphic>
                </wp:inline>
              </w:drawing>
            </w:r>
          </w:p>
        </w:tc>
        <w:tc>
          <w:tcPr>
            <w:tcW w:w="2524" w:type="dxa"/>
            <w:tcBorders>
              <w:top w:val="nil"/>
              <w:left w:val="nil"/>
              <w:bottom w:val="nil"/>
            </w:tcBorders>
            <w:vAlign w:val="center"/>
          </w:tcPr>
          <w:p>
            <w:pPr>
              <w:pStyle w:val="Normal"/>
              <w:widowControl/>
              <w:suppressAutoHyphens w:val="true"/>
              <w:spacing w:before="0" w:after="0"/>
              <w:jc w:val="center"/>
              <w:rPr>
                <w:lang w:val="es-CO"/>
              </w:rPr>
            </w:pPr>
            <w:r>
              <w:rPr/>
              <w:drawing>
                <wp:inline distT="0" distB="0" distL="0" distR="0">
                  <wp:extent cx="1600200" cy="633730"/>
                  <wp:effectExtent l="0" t="0" r="0" b="0"/>
                  <wp:docPr id="21" name="Picture 1619757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1975758" descr=""/>
                          <pic:cNvPicPr>
                            <a:picLocks noChangeAspect="1" noChangeArrowheads="1"/>
                          </pic:cNvPicPr>
                        </pic:nvPicPr>
                        <pic:blipFill>
                          <a:blip r:embed="rId23"/>
                          <a:stretch>
                            <a:fillRect/>
                          </a:stretch>
                        </pic:blipFill>
                        <pic:spPr bwMode="auto">
                          <a:xfrm>
                            <a:off x="0" y="0"/>
                            <a:ext cx="1600200" cy="633730"/>
                          </a:xfrm>
                          <a:prstGeom prst="rect">
                            <a:avLst/>
                          </a:prstGeom>
                        </pic:spPr>
                      </pic:pic>
                    </a:graphicData>
                  </a:graphic>
                </wp:inline>
              </w:drawing>
            </w:r>
          </w:p>
        </w:tc>
      </w:tr>
      <w:tr>
        <w:trPr/>
        <w:tc>
          <w:tcPr>
            <w:tcW w:w="2525" w:type="dxa"/>
            <w:tcBorders>
              <w:top w:val="nil"/>
              <w:right w:val="nil"/>
            </w:tcBorders>
            <w:vAlign w:val="center"/>
          </w:tcPr>
          <w:p>
            <w:pPr>
              <w:pStyle w:val="Normal"/>
              <w:widowControl/>
              <w:suppressAutoHyphens w:val="true"/>
              <w:spacing w:before="0" w:after="0"/>
              <w:jc w:val="center"/>
              <w:rPr>
                <w:lang w:val="es-CO"/>
              </w:rPr>
            </w:pPr>
            <w:r>
              <w:rPr/>
              <w:drawing>
                <wp:inline distT="0" distB="0" distL="0" distR="0">
                  <wp:extent cx="1600200" cy="662305"/>
                  <wp:effectExtent l="0" t="0" r="0" b="0"/>
                  <wp:docPr id="22" name="Picture 1619757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1975760" descr=""/>
                          <pic:cNvPicPr>
                            <a:picLocks noChangeAspect="1" noChangeArrowheads="1"/>
                          </pic:cNvPicPr>
                        </pic:nvPicPr>
                        <pic:blipFill>
                          <a:blip r:embed="rId24"/>
                          <a:stretch>
                            <a:fillRect/>
                          </a:stretch>
                        </pic:blipFill>
                        <pic:spPr bwMode="auto">
                          <a:xfrm>
                            <a:off x="0" y="0"/>
                            <a:ext cx="1600200" cy="662305"/>
                          </a:xfrm>
                          <a:prstGeom prst="rect">
                            <a:avLst/>
                          </a:prstGeom>
                        </pic:spPr>
                      </pic:pic>
                    </a:graphicData>
                  </a:graphic>
                </wp:inline>
              </w:drawing>
            </w:r>
          </w:p>
        </w:tc>
        <w:tc>
          <w:tcPr>
            <w:tcW w:w="2524" w:type="dxa"/>
            <w:tcBorders>
              <w:top w:val="nil"/>
              <w:left w:val="nil"/>
            </w:tcBorders>
            <w:vAlign w:val="center"/>
          </w:tcPr>
          <w:p>
            <w:pPr>
              <w:pStyle w:val="Normal"/>
              <w:widowControl/>
              <w:suppressAutoHyphens w:val="true"/>
              <w:spacing w:before="0" w:after="0"/>
              <w:jc w:val="center"/>
              <w:rPr>
                <w:lang w:val="es-CO"/>
              </w:rPr>
            </w:pPr>
            <w:r>
              <w:rPr/>
              <w:drawing>
                <wp:inline distT="0" distB="0" distL="0" distR="0">
                  <wp:extent cx="1600200" cy="681355"/>
                  <wp:effectExtent l="0" t="0" r="0" b="0"/>
                  <wp:docPr id="23" name="Picture 1619757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1975763" descr=""/>
                          <pic:cNvPicPr>
                            <a:picLocks noChangeAspect="1" noChangeArrowheads="1"/>
                          </pic:cNvPicPr>
                        </pic:nvPicPr>
                        <pic:blipFill>
                          <a:blip r:embed="rId25"/>
                          <a:stretch>
                            <a:fillRect/>
                          </a:stretch>
                        </pic:blipFill>
                        <pic:spPr bwMode="auto">
                          <a:xfrm>
                            <a:off x="0" y="0"/>
                            <a:ext cx="1600200" cy="681355"/>
                          </a:xfrm>
                          <a:prstGeom prst="rect">
                            <a:avLst/>
                          </a:prstGeom>
                        </pic:spPr>
                      </pic:pic>
                    </a:graphicData>
                  </a:graphic>
                </wp:inline>
              </w:drawing>
            </w:r>
          </w:p>
        </w:tc>
      </w:tr>
    </w:tbl>
    <w:p>
      <w:pPr>
        <w:pStyle w:val="Caption"/>
        <w:rPr>
          <w:lang w:val="es-CO"/>
        </w:rPr>
      </w:pPr>
      <w:r>
        <w:rPr>
          <w:lang w:val="es-CO"/>
        </w:rPr>
        <w:t xml:space="preserve">Tabla </w:t>
      </w:r>
      <w:r>
        <w:rPr>
          <w:lang w:val="es-CO"/>
        </w:rPr>
        <w:fldChar w:fldCharType="begin"/>
      </w:r>
      <w:r>
        <w:rPr>
          <w:lang w:val="es-CO"/>
        </w:rPr>
        <w:instrText xml:space="preserve"> SEQ Tabla \* ARABIC </w:instrText>
      </w:r>
      <w:r>
        <w:rPr>
          <w:lang w:val="es-CO"/>
        </w:rPr>
        <w:fldChar w:fldCharType="separate"/>
      </w:r>
      <w:r>
        <w:rPr>
          <w:lang w:val="es-CO"/>
        </w:rPr>
        <w:t>5</w:t>
      </w:r>
      <w:r>
        <w:rPr>
          <w:lang w:val="es-CO"/>
        </w:rPr>
        <w:fldChar w:fldCharType="end"/>
      </w:r>
      <w:r>
        <w:rPr>
          <w:lang w:val="es-CO"/>
        </w:rPr>
        <w:t>: Análisis numérico de producto por cantidades</w:t>
      </w:r>
    </w:p>
    <w:p>
      <w:pPr>
        <w:pStyle w:val="TextCarCar"/>
        <w:spacing w:before="0" w:after="120"/>
        <w:ind w:hanging="0"/>
        <w:rPr>
          <w:lang w:val="es-CO"/>
        </w:rPr>
      </w:pPr>
      <w:r>
        <w:rPr>
          <w:lang w:val="es-CO"/>
        </w:rPr>
        <w:t>Observando las gráficas y las tablas presentadas podemos evidenciar que:</w:t>
      </w:r>
    </w:p>
    <w:p>
      <w:pPr>
        <w:pStyle w:val="ListParagraph"/>
        <w:numPr>
          <w:ilvl w:val="0"/>
          <w:numId w:val="4"/>
        </w:numPr>
        <w:spacing w:before="0" w:after="120"/>
        <w:contextualSpacing/>
        <w:jc w:val="both"/>
        <w:rPr>
          <w:lang w:val="es-CO"/>
        </w:rPr>
      </w:pPr>
      <w:r>
        <w:rPr>
          <w:lang w:val="es-CO"/>
        </w:rPr>
        <w:t>La familia de productos tipo ‘S’ es la más producida con una proporción de 70.7% de los registros. (10509 lotes)</w:t>
      </w:r>
    </w:p>
    <w:p>
      <w:pPr>
        <w:pStyle w:val="ListParagraph"/>
        <w:numPr>
          <w:ilvl w:val="0"/>
          <w:numId w:val="4"/>
        </w:numPr>
        <w:spacing w:before="0" w:after="120"/>
        <w:contextualSpacing/>
        <w:jc w:val="both"/>
        <w:rPr>
          <w:lang w:val="es-CO"/>
        </w:rPr>
      </w:pPr>
      <w:r>
        <w:rPr>
          <w:lang w:val="es-CO"/>
        </w:rPr>
        <w:t>La segunda familia de productos más producidos es el tipo ‘F’ con el 19.8% (2948 lotes).</w:t>
      </w:r>
    </w:p>
    <w:p>
      <w:pPr>
        <w:pStyle w:val="ListParagraph"/>
        <w:numPr>
          <w:ilvl w:val="0"/>
          <w:numId w:val="4"/>
        </w:numPr>
        <w:spacing w:before="0" w:after="120"/>
        <w:contextualSpacing/>
        <w:jc w:val="both"/>
        <w:rPr>
          <w:lang w:val="es-CO"/>
        </w:rPr>
      </w:pPr>
      <w:r>
        <w:rPr>
          <w:lang w:val="es-CO"/>
        </w:rPr>
        <w:t>Para le dataset, hay pocos registros (1062 Lotes) de la familia de productos  ‘X’ 7.1%.</w:t>
      </w:r>
    </w:p>
    <w:p>
      <w:pPr>
        <w:pStyle w:val="ListParagraph"/>
        <w:numPr>
          <w:ilvl w:val="0"/>
          <w:numId w:val="4"/>
        </w:numPr>
        <w:spacing w:before="0" w:after="120"/>
        <w:contextualSpacing/>
        <w:jc w:val="both"/>
        <w:rPr>
          <w:lang w:val="es-CO"/>
        </w:rPr>
      </w:pPr>
      <w:r>
        <w:rPr>
          <w:lang w:val="es-CO"/>
        </w:rPr>
        <w:t>La familia de productos b es una variante muy poco producida con solo 338 Loteso 2.3%</w:t>
      </w:r>
    </w:p>
    <w:p>
      <w:pPr>
        <w:pStyle w:val="ListParagraph"/>
        <w:numPr>
          <w:ilvl w:val="0"/>
          <w:numId w:val="4"/>
        </w:numPr>
        <w:spacing w:before="0" w:after="120"/>
        <w:contextualSpacing/>
        <w:jc w:val="both"/>
        <w:rPr>
          <w:lang w:val="es-CO"/>
        </w:rPr>
      </w:pPr>
      <w:r>
        <w:rPr>
          <w:lang w:val="es-CO"/>
        </w:rPr>
        <w:t>La prueba de calidad de viscosidad sólo es realizada para productos del grupo tipo ‘S’ y “X”.</w:t>
      </w:r>
    </w:p>
    <w:p>
      <w:pPr>
        <w:pStyle w:val="ListParagraph"/>
        <w:numPr>
          <w:ilvl w:val="0"/>
          <w:numId w:val="4"/>
        </w:numPr>
        <w:spacing w:before="0" w:after="120"/>
        <w:contextualSpacing/>
        <w:jc w:val="both"/>
        <w:rPr>
          <w:lang w:val="es-CO"/>
        </w:rPr>
      </w:pPr>
      <w:r>
        <w:rPr>
          <w:lang w:val="es-CO"/>
        </w:rPr>
        <w:t>La prueba de calidad ‘Densidad’ sólo es realizada para productos del grupo tipo ‘F’ y “X”.</w:t>
      </w:r>
    </w:p>
    <w:p>
      <w:pPr>
        <w:pStyle w:val="ListParagraph"/>
        <w:numPr>
          <w:ilvl w:val="0"/>
          <w:numId w:val="4"/>
        </w:numPr>
        <w:spacing w:before="0" w:after="120"/>
        <w:contextualSpacing/>
        <w:jc w:val="both"/>
        <w:rPr>
          <w:lang w:val="en-US"/>
        </w:rPr>
      </w:pPr>
      <w:r>
        <w:rPr>
          <w:lang w:val="en-US"/>
        </w:rPr>
        <w:t>La prueba de calidad ‘PH’ sólo es realizada para productos del grupo tipo ‘B’,‘F’ y “X”.</w:t>
      </w:r>
    </w:p>
    <w:p>
      <w:pPr>
        <w:pStyle w:val="ListParagraph"/>
        <w:numPr>
          <w:ilvl w:val="0"/>
          <w:numId w:val="4"/>
        </w:numPr>
        <w:spacing w:before="0" w:after="120"/>
        <w:contextualSpacing/>
        <w:jc w:val="both"/>
        <w:rPr>
          <w:lang w:val="es-CO"/>
        </w:rPr>
      </w:pPr>
      <w:r>
        <w:rPr>
          <w:lang w:val="es-CO"/>
        </w:rPr>
        <w:t>Basados en las observaciones anteriormente detalladas podemos hacer una primera conclusión:</w:t>
      </w:r>
    </w:p>
    <w:tbl>
      <w:tblPr>
        <w:tblStyle w:val="TableGrid"/>
        <w:tblW w:w="5040" w:type="dxa"/>
        <w:jc w:val="left"/>
        <w:tblInd w:w="0" w:type="dxa"/>
        <w:tblLayout w:type="fixed"/>
        <w:tblCellMar>
          <w:top w:w="58" w:type="dxa"/>
          <w:left w:w="0" w:type="dxa"/>
          <w:bottom w:w="58" w:type="dxa"/>
          <w:right w:w="0" w:type="dxa"/>
        </w:tblCellMar>
        <w:tblLook w:val="04a0" w:noHBand="0" w:noVBand="1" w:firstColumn="1" w:lastRow="0" w:lastColumn="0" w:firstRow="1"/>
      </w:tblPr>
      <w:tblGrid>
        <w:gridCol w:w="5040"/>
      </w:tblGrid>
      <w:tr>
        <w:trPr/>
        <w:tc>
          <w:tcPr>
            <w:tcW w:w="5040" w:type="dxa"/>
            <w:tcBorders>
              <w:top w:val="nil"/>
              <w:left w:val="nil"/>
              <w:bottom w:val="nil"/>
              <w:right w:val="nil"/>
            </w:tcBorders>
            <w:shd w:color="auto" w:fill="F2F2F2" w:themeFill="background1" w:themeFillShade="f2" w:val="clear"/>
          </w:tcPr>
          <w:p>
            <w:pPr>
              <w:pStyle w:val="TextCarCar"/>
              <w:suppressAutoHyphens w:val="true"/>
              <w:spacing w:before="0" w:after="120"/>
              <w:ind w:hanging="0"/>
              <w:rPr>
                <w:lang w:val="es-CO"/>
              </w:rPr>
            </w:pPr>
            <w:r>
              <w:rPr>
                <w:rFonts w:cs="Times New Roman"/>
                <w:kern w:val="0"/>
                <w:sz w:val="20"/>
                <w:szCs w:val="20"/>
                <w:lang w:val="es-CO" w:bidi="ar-SA"/>
              </w:rPr>
              <w:t>La familia de productos críticos es el ‘S’ ya que es el grupo de más alta producción, se fabrica en los 8 trenes y nos ofrece una cantidad de datos mayor y la oportunidad de realizar en vivo un mayor número de pruebas, ajustes en el menor tiempo posible.</w:t>
            </w:r>
          </w:p>
          <w:p>
            <w:pPr>
              <w:pStyle w:val="TextCarCar"/>
              <w:keepNext w:val="true"/>
              <w:suppressAutoHyphens w:val="true"/>
              <w:spacing w:before="0" w:after="120"/>
              <w:ind w:hanging="0"/>
              <w:rPr>
                <w:lang w:val="es-CO"/>
              </w:rPr>
            </w:pPr>
            <w:r>
              <w:rPr>
                <w:rFonts w:cs="Times New Roman"/>
                <w:kern w:val="0"/>
                <w:sz w:val="20"/>
                <w:szCs w:val="20"/>
                <w:lang w:val="es-CO" w:bidi="ar-SA"/>
              </w:rPr>
              <w:t>Si el módulo de ML desarrollado tiene resultados óptimos el impacto y beneficios serán maximizados si está enfocado al producto tipo ‘S’, esto reduce las dimensiones de los predictores y simplifica el modelo de ML.</w:t>
            </w:r>
          </w:p>
          <w:p>
            <w:pPr>
              <w:pStyle w:val="TextCarCar"/>
              <w:keepNext w:val="true"/>
              <w:suppressAutoHyphens w:val="true"/>
              <w:spacing w:before="0" w:after="120"/>
              <w:ind w:hanging="0"/>
              <w:rPr>
                <w:lang w:val="es-CO"/>
              </w:rPr>
            </w:pPr>
            <w:r>
              <w:rPr>
                <w:rFonts w:cs="Times New Roman"/>
                <w:kern w:val="0"/>
                <w:sz w:val="20"/>
                <w:szCs w:val="20"/>
                <w:lang w:val="es-CO" w:bidi="ar-SA"/>
              </w:rPr>
              <w:t>Por tanto la salida del modelo propuesta sería de viscosidad o Centipoides.</w:t>
            </w:r>
          </w:p>
        </w:tc>
      </w:tr>
    </w:tbl>
    <w:p>
      <w:pPr>
        <w:pStyle w:val="Caption"/>
        <w:rPr>
          <w:lang w:val="es-CO"/>
        </w:rPr>
      </w:pPr>
      <w:r>
        <w:rPr>
          <w:lang w:val="es-CO"/>
        </w:rPr>
        <w:t xml:space="preserve">Hito </w:t>
      </w:r>
      <w:r>
        <w:rPr/>
        <w:fldChar w:fldCharType="begin"/>
      </w:r>
      <w:r>
        <w:rPr/>
        <w:instrText xml:space="preserve"> SEQ Hito \* ARABIC </w:instrText>
      </w:r>
      <w:r>
        <w:rPr/>
        <w:fldChar w:fldCharType="separate"/>
      </w:r>
      <w:r>
        <w:rPr/>
        <w:t>1</w:t>
      </w:r>
      <w:r>
        <w:rPr/>
        <w:fldChar w:fldCharType="end"/>
      </w:r>
      <w:r>
        <w:rPr>
          <w:lang w:val="es-CO"/>
        </w:rPr>
        <w:t>: Selección de grupo de producto</w:t>
      </w:r>
    </w:p>
    <w:p>
      <w:pPr>
        <w:pStyle w:val="Heading1"/>
        <w:ind w:hanging="0" w:left="0"/>
        <w:rPr/>
      </w:pPr>
      <w:r>
        <w:rPr/>
        <w:t>DATASET</w:t>
      </w:r>
    </w:p>
    <w:p>
      <w:pPr>
        <w:pStyle w:val="Normal"/>
        <w:jc w:val="both"/>
        <w:rPr/>
      </w:pPr>
      <w:r>
        <w:rPr/>
        <w:t>El dataset es un archivo separado por comas, csv el cual ha sido pre-procesado para ocultar información sensible y consta de las siguientes columnas:</w:t>
      </w:r>
    </w:p>
    <w:p>
      <w:pPr>
        <w:pStyle w:val="Normal"/>
        <w:rPr/>
      </w:pPr>
      <w:r>
        <w:rPr/>
      </w:r>
    </w:p>
    <w:tbl>
      <w:tblPr>
        <w:tblW w:w="5000" w:type="pct"/>
        <w:jc w:val="left"/>
        <w:tblInd w:w="-5" w:type="dxa"/>
        <w:tblLayout w:type="fixed"/>
        <w:tblCellMar>
          <w:top w:w="0" w:type="dxa"/>
          <w:left w:w="5" w:type="dxa"/>
          <w:bottom w:w="0" w:type="dxa"/>
          <w:right w:w="0" w:type="dxa"/>
        </w:tblCellMar>
      </w:tblPr>
      <w:tblGrid>
        <w:gridCol w:w="1042"/>
        <w:gridCol w:w="3997"/>
      </w:tblGrid>
      <w:tr>
        <w:trPr/>
        <w:tc>
          <w:tcPr>
            <w:tcW w:w="1042" w:type="dxa"/>
            <w:tcBorders>
              <w:top w:val="single" w:sz="4" w:space="0" w:color="000000"/>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Datetime</w:t>
            </w:r>
          </w:p>
        </w:tc>
        <w:tc>
          <w:tcPr>
            <w:tcW w:w="3997" w:type="dxa"/>
            <w:tcBorders>
              <w:top w:val="single" w:sz="4" w:space="0" w:color="000000"/>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Fecha del registro</w:t>
            </w:r>
          </w:p>
        </w:tc>
      </w:tr>
      <w:tr>
        <w:trPr/>
        <w:tc>
          <w:tcPr>
            <w:tcW w:w="1042" w:type="dxa"/>
            <w:tcBorders>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ID</w:t>
            </w:r>
          </w:p>
        </w:tc>
        <w:tc>
          <w:tcPr>
            <w:tcW w:w="3997" w:type="dxa"/>
            <w:tcBorders>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ID de Lote de produccion único</w:t>
            </w:r>
          </w:p>
        </w:tc>
      </w:tr>
      <w:tr>
        <w:trPr/>
        <w:tc>
          <w:tcPr>
            <w:tcW w:w="1042" w:type="dxa"/>
            <w:tcBorders>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Prod_ID</w:t>
            </w:r>
          </w:p>
        </w:tc>
        <w:tc>
          <w:tcPr>
            <w:tcW w:w="3997" w:type="dxa"/>
            <w:tcBorders>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ID del producto fabricado</w:t>
            </w:r>
          </w:p>
        </w:tc>
      </w:tr>
      <w:tr>
        <w:trPr/>
        <w:tc>
          <w:tcPr>
            <w:tcW w:w="1042" w:type="dxa"/>
            <w:tcBorders>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Type</w:t>
            </w:r>
          </w:p>
        </w:tc>
        <w:tc>
          <w:tcPr>
            <w:tcW w:w="3997" w:type="dxa"/>
            <w:tcBorders>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Tipo de porducto</w:t>
            </w:r>
          </w:p>
        </w:tc>
      </w:tr>
      <w:tr>
        <w:trPr/>
        <w:tc>
          <w:tcPr>
            <w:tcW w:w="1042" w:type="dxa"/>
            <w:tcBorders>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Train</w:t>
            </w:r>
          </w:p>
        </w:tc>
        <w:tc>
          <w:tcPr>
            <w:tcW w:w="3997" w:type="dxa"/>
            <w:tcBorders>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Tren de producción usado para la fabricacion</w:t>
            </w:r>
          </w:p>
        </w:tc>
      </w:tr>
      <w:tr>
        <w:trPr/>
        <w:tc>
          <w:tcPr>
            <w:tcW w:w="1042" w:type="dxa"/>
            <w:tcBorders>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Unit</w:t>
            </w:r>
          </w:p>
        </w:tc>
        <w:tc>
          <w:tcPr>
            <w:tcW w:w="3997" w:type="dxa"/>
            <w:tcBorders>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Tipo de equipos usados para la fase</w:t>
            </w:r>
          </w:p>
        </w:tc>
      </w:tr>
      <w:tr>
        <w:trPr/>
        <w:tc>
          <w:tcPr>
            <w:tcW w:w="1042" w:type="dxa"/>
            <w:tcBorders>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Phase ID</w:t>
            </w:r>
          </w:p>
        </w:tc>
        <w:tc>
          <w:tcPr>
            <w:tcW w:w="3997" w:type="dxa"/>
            <w:tcBorders>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ID del proceso realizado en la fabricacion</w:t>
            </w:r>
          </w:p>
        </w:tc>
      </w:tr>
      <w:tr>
        <w:trPr/>
        <w:tc>
          <w:tcPr>
            <w:tcW w:w="1042" w:type="dxa"/>
            <w:tcBorders>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EU</w:t>
            </w:r>
          </w:p>
        </w:tc>
        <w:tc>
          <w:tcPr>
            <w:tcW w:w="3997" w:type="dxa"/>
            <w:tcBorders>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Unidades de la muestra</w:t>
            </w:r>
          </w:p>
        </w:tc>
      </w:tr>
      <w:tr>
        <w:trPr/>
        <w:tc>
          <w:tcPr>
            <w:tcW w:w="1042" w:type="dxa"/>
            <w:tcBorders>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Value</w:t>
            </w:r>
          </w:p>
        </w:tc>
        <w:tc>
          <w:tcPr>
            <w:tcW w:w="3997" w:type="dxa"/>
            <w:tcBorders>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Porcentaje de cumplimiento (Real/Objetivo)</w:t>
            </w:r>
          </w:p>
        </w:tc>
      </w:tr>
      <w:tr>
        <w:trPr>
          <w:trHeight w:val="405" w:hRule="atLeast"/>
        </w:trPr>
        <w:tc>
          <w:tcPr>
            <w:tcW w:w="1042" w:type="dxa"/>
            <w:tcBorders>
              <w:left w:val="single" w:sz="4" w:space="0" w:color="000000"/>
              <w:bottom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Verify</w:t>
            </w:r>
          </w:p>
        </w:tc>
        <w:tc>
          <w:tcPr>
            <w:tcW w:w="3997" w:type="dxa"/>
            <w:tcBorders>
              <w:left w:val="single" w:sz="4" w:space="0" w:color="000000"/>
              <w:bottom w:val="single" w:sz="4" w:space="0" w:color="000000"/>
              <w:right w:val="single" w:sz="4" w:space="0" w:color="000000"/>
            </w:tcBorders>
          </w:tcPr>
          <w:p>
            <w:pPr>
              <w:pStyle w:val="TextCarCar"/>
              <w:bidi w:val="0"/>
              <w:spacing w:before="0" w:after="29"/>
              <w:ind w:hanging="0"/>
              <w:rPr>
                <w:rFonts w:ascii="Times New Roman" w:hAnsi="Times New Roman" w:eastAsia="Times New Roman" w:cs="Times New Roman"/>
                <w:kern w:val="0"/>
                <w:sz w:val="16"/>
                <w:szCs w:val="16"/>
                <w:lang w:val="es-CO" w:eastAsia="en-US" w:bidi="ar-SA"/>
              </w:rPr>
            </w:pPr>
            <w:r>
              <w:rPr>
                <w:rFonts w:eastAsia="Times New Roman" w:cs="Times New Roman"/>
                <w:kern w:val="0"/>
                <w:sz w:val="16"/>
                <w:szCs w:val="16"/>
                <w:lang w:val="es-CO" w:eastAsia="en-US" w:bidi="ar-SA"/>
              </w:rPr>
              <w:t>Esta columna dice si el lote es o no verificado</w:t>
            </w:r>
          </w:p>
        </w:tc>
      </w:tr>
      <w:tr>
        <w:trPr>
          <w:trHeight w:val="5166" w:hRule="atLeast"/>
        </w:trPr>
        <w:tc>
          <w:tcPr>
            <w:tcW w:w="5039" w:type="dxa"/>
            <w:gridSpan w:val="2"/>
            <w:tcBorders>
              <w:left w:val="single" w:sz="4" w:space="0" w:color="000000"/>
              <w:bottom w:val="single" w:sz="4" w:space="0" w:color="000000"/>
              <w:right w:val="single" w:sz="4" w:space="0" w:color="000000"/>
            </w:tcBorders>
          </w:tcPr>
          <w:p>
            <w:pPr>
              <w:pStyle w:val="TextCarCar"/>
              <w:jc w:val="left"/>
              <w:rPr/>
            </w:pPr>
            <w:r>
              <w:rPr/>
              <w:drawing>
                <wp:inline distT="0" distB="0" distL="0" distR="0">
                  <wp:extent cx="3063240" cy="3154045"/>
                  <wp:effectExtent l="0" t="0" r="0" b="0"/>
                  <wp:docPr id="2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pic:cNvPicPr>
                            <a:picLocks noChangeAspect="1" noChangeArrowheads="1"/>
                          </pic:cNvPicPr>
                        </pic:nvPicPr>
                        <pic:blipFill>
                          <a:blip r:embed="rId26"/>
                          <a:stretch>
                            <a:fillRect/>
                          </a:stretch>
                        </pic:blipFill>
                        <pic:spPr bwMode="auto">
                          <a:xfrm>
                            <a:off x="0" y="0"/>
                            <a:ext cx="3063240" cy="3154045"/>
                          </a:xfrm>
                          <a:prstGeom prst="rect">
                            <a:avLst/>
                          </a:prstGeom>
                        </pic:spPr>
                      </pic:pic>
                    </a:graphicData>
                  </a:graphic>
                </wp:inline>
              </w:drawing>
            </w:r>
          </w:p>
        </w:tc>
      </w:tr>
    </w:tbl>
    <w:p>
      <w:pPr>
        <w:pStyle w:val="Heading1"/>
        <w:widowControl/>
        <w:bidi w:val="0"/>
        <w:ind w:hanging="0" w:left="0"/>
        <w:rPr/>
      </w:pPr>
      <w:r>
        <w:rPr/>
        <w:t>PREPARACION DEL AMBIENTE</w:t>
      </w:r>
    </w:p>
    <w:p>
      <w:pPr>
        <w:pStyle w:val="Normal"/>
        <w:widowControl/>
        <w:bidi w:val="0"/>
        <w:jc w:val="both"/>
        <w:rPr/>
      </w:pPr>
      <w:r>
        <w:rPr/>
        <w:t>Se va ha trabajar con:</w:t>
      </w:r>
    </w:p>
    <w:p>
      <w:pPr>
        <w:pStyle w:val="Normal"/>
        <w:widowControl/>
        <w:numPr>
          <w:ilvl w:val="0"/>
          <w:numId w:val="7"/>
        </w:numPr>
        <w:bidi w:val="0"/>
        <w:jc w:val="both"/>
        <w:rPr/>
      </w:pPr>
      <w:r>
        <w:rPr/>
        <w:t xml:space="preserve">IDE: VsCode </w:t>
      </w:r>
    </w:p>
    <w:p>
      <w:pPr>
        <w:pStyle w:val="Normal"/>
        <w:widowControl/>
        <w:numPr>
          <w:ilvl w:val="0"/>
          <w:numId w:val="7"/>
        </w:numPr>
        <w:bidi w:val="0"/>
        <w:jc w:val="both"/>
        <w:rPr/>
      </w:pPr>
      <w:r>
        <w:rPr/>
        <w:t xml:space="preserve">Entornos de phyton: pyenv </w:t>
      </w:r>
    </w:p>
    <w:p>
      <w:pPr>
        <w:pStyle w:val="Normal"/>
        <w:widowControl/>
        <w:numPr>
          <w:ilvl w:val="0"/>
          <w:numId w:val="7"/>
        </w:numPr>
        <w:bidi w:val="0"/>
        <w:jc w:val="both"/>
        <w:rPr/>
      </w:pPr>
      <w:r>
        <w:rPr/>
        <w:t>manejador de versiones de paquetes: Poetry</w:t>
      </w:r>
    </w:p>
    <w:p>
      <w:pPr>
        <w:pStyle w:val="Normal"/>
        <w:widowControl/>
        <w:numPr>
          <w:ilvl w:val="0"/>
          <w:numId w:val="7"/>
        </w:numPr>
        <w:bidi w:val="0"/>
        <w:jc w:val="both"/>
        <w:rPr/>
      </w:pPr>
      <w:r>
        <w:rPr/>
        <w:t>Base de Datos: Posgresql</w:t>
      </w:r>
    </w:p>
    <w:p>
      <w:pPr>
        <w:pStyle w:val="Normal"/>
        <w:widowControl/>
        <w:numPr>
          <w:ilvl w:val="0"/>
          <w:numId w:val="7"/>
        </w:numPr>
        <w:bidi w:val="0"/>
        <w:jc w:val="both"/>
        <w:rPr/>
      </w:pPr>
      <w:r>
        <w:rPr/>
        <w:t>Conector Base de Datos: psycopg2</w:t>
      </w:r>
    </w:p>
    <w:p>
      <w:pPr>
        <w:pStyle w:val="Normal"/>
        <w:widowControl/>
        <w:bidi w:val="0"/>
        <w:jc w:val="both"/>
        <w:rPr/>
      </w:pPr>
      <w:r>
        <w:rPr/>
      </w:r>
      <w:r>
        <w:br w:type="page"/>
      </w:r>
    </w:p>
    <w:p>
      <w:pPr>
        <w:pStyle w:val="Heading1"/>
        <w:widowControl/>
        <w:bidi w:val="0"/>
        <w:spacing w:before="0" w:after="80"/>
        <w:ind w:hanging="0" w:left="0"/>
        <w:rPr/>
      </w:pPr>
      <w:r>
        <w:rPr>
          <w:rFonts w:eastAsia="Times New Roman"/>
          <w:lang w:eastAsia="en-US"/>
        </w:rPr>
        <w:t>EXTRACCIÓN</w:t>
      </w:r>
    </w:p>
    <w:p>
      <w:pPr>
        <w:pStyle w:val="Normal"/>
        <w:widowControl/>
        <w:bidi w:val="0"/>
        <w:rPr>
          <w:rFonts w:ascii="Times New Roman" w:hAnsi="Times New Roman" w:eastAsia="Times New Roman"/>
          <w:lang w:eastAsia="en-US"/>
        </w:rPr>
      </w:pPr>
      <w:r>
        <w:rPr>
          <w:rFonts w:eastAsia="Times New Roman"/>
          <w:lang w:eastAsia="en-US"/>
        </w:rPr>
      </w:r>
    </w:p>
    <w:tbl>
      <w:tblPr>
        <w:tblW w:w="5000" w:type="pct"/>
        <w:jc w:val="left"/>
        <w:tblInd w:w="-5" w:type="dxa"/>
        <w:tblLayout w:type="fixed"/>
        <w:tblCellMar>
          <w:top w:w="0" w:type="dxa"/>
          <w:left w:w="5" w:type="dxa"/>
          <w:bottom w:w="0" w:type="dxa"/>
          <w:right w:w="5" w:type="dxa"/>
        </w:tblCellMar>
      </w:tblPr>
      <w:tblGrid>
        <w:gridCol w:w="5040"/>
      </w:tblGrid>
      <w:tr>
        <w:trPr>
          <w:trHeight w:val="545" w:hRule="atLeast"/>
        </w:trPr>
        <w:tc>
          <w:tcPr>
            <w:tcW w:w="5040" w:type="dxa"/>
            <w:tcBorders>
              <w:top w:val="single" w:sz="4" w:space="0" w:color="000000"/>
              <w:left w:val="single" w:sz="4" w:space="0" w:color="000000"/>
              <w:bottom w:val="single" w:sz="4" w:space="0" w:color="000000"/>
              <w:right w:val="single" w:sz="4" w:space="0" w:color="000000"/>
            </w:tcBorders>
          </w:tcPr>
          <w:p>
            <w:pPr>
              <w:pStyle w:val="TableContents"/>
              <w:jc w:val="center"/>
              <w:rPr/>
            </w:pPr>
            <w:r>
              <w:rPr/>
              <w:drawing>
                <wp:inline distT="0" distB="0" distL="0" distR="0">
                  <wp:extent cx="3200400" cy="5986780"/>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27"/>
                          <a:stretch>
                            <a:fillRect/>
                          </a:stretch>
                        </pic:blipFill>
                        <pic:spPr bwMode="auto">
                          <a:xfrm>
                            <a:off x="0" y="0"/>
                            <a:ext cx="3200400" cy="5986780"/>
                          </a:xfrm>
                          <a:prstGeom prst="rect">
                            <a:avLst/>
                          </a:prstGeom>
                        </pic:spPr>
                      </pic:pic>
                    </a:graphicData>
                  </a:graphic>
                </wp:inline>
              </w:drawing>
            </w:r>
          </w:p>
        </w:tc>
      </w:tr>
    </w:tbl>
    <w:p>
      <w:pPr>
        <w:pStyle w:val="Normal"/>
        <w:widowControl/>
        <w:bidi w:val="0"/>
        <w:rPr/>
      </w:pPr>
      <w:r>
        <w:rPr/>
      </w:r>
    </w:p>
    <w:p>
      <w:pPr>
        <w:pStyle w:val="Normal"/>
        <w:widowControl/>
        <w:bidi w:val="0"/>
        <w:jc w:val="both"/>
        <w:rPr/>
      </w:pPr>
      <w:r>
        <w:rPr/>
        <w:t>Vamos a extraer los datos de la fuente, en este caso un CSV y los vamos a llevar a una base de datos PostgreSQL do python y la el conector para sql .</w:t>
      </w:r>
    </w:p>
    <w:p>
      <w:pPr>
        <w:pStyle w:val="Normal"/>
        <w:widowControl/>
        <w:numPr>
          <w:ilvl w:val="0"/>
          <w:numId w:val="5"/>
        </w:numPr>
        <w:bidi w:val="0"/>
        <w:jc w:val="both"/>
        <w:rPr/>
      </w:pPr>
      <w:r>
        <w:rPr/>
        <w:t>Crear y habilitar entorno virtual.</w:t>
      </w:r>
    </w:p>
    <w:p>
      <w:pPr>
        <w:pStyle w:val="Normal"/>
        <w:widowControl/>
        <w:numPr>
          <w:ilvl w:val="0"/>
          <w:numId w:val="5"/>
        </w:numPr>
        <w:bidi w:val="0"/>
        <w:jc w:val="both"/>
        <w:rPr/>
      </w:pPr>
      <w:r>
        <w:rPr/>
        <w:t>Iniciar Poetry</w:t>
      </w:r>
    </w:p>
    <w:p>
      <w:pPr>
        <w:pStyle w:val="Normal"/>
        <w:widowControl/>
        <w:numPr>
          <w:ilvl w:val="0"/>
          <w:numId w:val="5"/>
        </w:numPr>
        <w:bidi w:val="0"/>
        <w:jc w:val="both"/>
        <w:rPr/>
      </w:pPr>
      <w:r>
        <w:rPr/>
        <w:t>Crear archivo .yaml para colocar las credenciales fuera del código fuente con la siguiente información:</w:t>
      </w:r>
    </w:p>
    <w:tbl>
      <w:tblPr>
        <w:tblW w:w="5000" w:type="pct"/>
        <w:jc w:val="left"/>
        <w:tblInd w:w="-5" w:type="dxa"/>
        <w:tblLayout w:type="fixed"/>
        <w:tblCellMar>
          <w:top w:w="55" w:type="dxa"/>
          <w:left w:w="55" w:type="dxa"/>
          <w:bottom w:w="55" w:type="dxa"/>
          <w:right w:w="55" w:type="dxa"/>
        </w:tblCellMar>
      </w:tblPr>
      <w:tblGrid>
        <w:gridCol w:w="5040"/>
      </w:tblGrid>
      <w:tr>
        <w:trPr/>
        <w:tc>
          <w:tcPr>
            <w:tcW w:w="5040" w:type="dxa"/>
            <w:tcBorders>
              <w:top w:val="single" w:sz="4" w:space="0" w:color="000000"/>
              <w:left w:val="single" w:sz="4" w:space="0" w:color="000000"/>
              <w:bottom w:val="single" w:sz="4" w:space="0" w:color="000000"/>
              <w:right w:val="single" w:sz="4" w:space="0" w:color="000000"/>
            </w:tcBorders>
          </w:tcPr>
          <w:p>
            <w:pPr>
              <w:pStyle w:val="Normal"/>
              <w:widowControl/>
              <w:bidi w:val="0"/>
              <w:rPr>
                <w:sz w:val="16"/>
                <w:szCs w:val="16"/>
              </w:rPr>
            </w:pPr>
            <w:r>
              <w:rPr>
                <w:sz w:val="16"/>
                <w:szCs w:val="16"/>
              </w:rPr>
              <w:tab/>
              <w:t>database:</w:t>
            </w:r>
          </w:p>
          <w:p>
            <w:pPr>
              <w:pStyle w:val="Normal"/>
              <w:widowControl/>
              <w:bidi w:val="0"/>
              <w:rPr>
                <w:sz w:val="16"/>
                <w:szCs w:val="16"/>
              </w:rPr>
            </w:pPr>
            <w:r>
              <w:rPr>
                <w:sz w:val="16"/>
                <w:szCs w:val="16"/>
              </w:rPr>
              <w:tab/>
              <w:tab/>
              <w:t>user:</w:t>
              <w:tab/>
              <w:t>“user de la db”</w:t>
            </w:r>
          </w:p>
          <w:p>
            <w:pPr>
              <w:pStyle w:val="Normal"/>
              <w:widowControl/>
              <w:bidi w:val="0"/>
              <w:rPr>
                <w:sz w:val="16"/>
                <w:szCs w:val="16"/>
              </w:rPr>
            </w:pPr>
            <w:r>
              <w:rPr>
                <w:sz w:val="16"/>
                <w:szCs w:val="16"/>
              </w:rPr>
              <w:tab/>
              <w:tab/>
              <w:t>password:</w:t>
              <w:tab/>
              <w:t>“******”</w:t>
            </w:r>
          </w:p>
          <w:p>
            <w:pPr>
              <w:pStyle w:val="Normal"/>
              <w:widowControl/>
              <w:bidi w:val="0"/>
              <w:rPr>
                <w:sz w:val="16"/>
                <w:szCs w:val="16"/>
              </w:rPr>
            </w:pPr>
            <w:r>
              <w:rPr>
                <w:sz w:val="16"/>
                <w:szCs w:val="16"/>
              </w:rPr>
              <w:tab/>
              <w:tab/>
              <w:t>host:</w:t>
              <w:tab/>
              <w:t>“ip ó nombre del host de la DB”</w:t>
            </w:r>
          </w:p>
          <w:p>
            <w:pPr>
              <w:pStyle w:val="Normal"/>
              <w:widowControl/>
              <w:bidi w:val="0"/>
              <w:rPr>
                <w:sz w:val="16"/>
                <w:szCs w:val="16"/>
              </w:rPr>
            </w:pPr>
            <w:r>
              <w:rPr>
                <w:sz w:val="16"/>
                <w:szCs w:val="16"/>
              </w:rPr>
              <w:tab/>
              <w:tab/>
              <w:t>port:</w:t>
              <w:tab/>
              <w:t>“puerto de com de la DB”</w:t>
            </w:r>
          </w:p>
          <w:p>
            <w:pPr>
              <w:pStyle w:val="Normal"/>
              <w:widowControl/>
              <w:bidi w:val="0"/>
              <w:rPr>
                <w:sz w:val="16"/>
                <w:szCs w:val="16"/>
              </w:rPr>
            </w:pPr>
            <w:r>
              <w:rPr>
                <w:sz w:val="16"/>
                <w:szCs w:val="16"/>
              </w:rPr>
              <w:tab/>
              <w:tab/>
              <w:t>name: “nombre asignado”</w:t>
            </w:r>
          </w:p>
        </w:tc>
      </w:tr>
    </w:tbl>
    <w:p>
      <w:pPr>
        <w:pStyle w:val="Normal"/>
        <w:widowControl/>
        <w:bidi w:val="0"/>
        <w:rPr/>
      </w:pPr>
      <w:r>
        <w:rPr/>
      </w:r>
    </w:p>
    <w:p>
      <w:pPr>
        <w:pStyle w:val="Normal"/>
        <w:widowControl/>
        <w:numPr>
          <w:ilvl w:val="0"/>
          <w:numId w:val="5"/>
        </w:numPr>
        <w:bidi w:val="0"/>
        <w:jc w:val="both"/>
        <w:rPr/>
      </w:pPr>
      <w:r>
        <w:rPr/>
        <w:t>Crear archivo python .py</w:t>
      </w:r>
    </w:p>
    <w:p>
      <w:pPr>
        <w:pStyle w:val="Normal"/>
        <w:widowControl/>
        <w:numPr>
          <w:ilvl w:val="0"/>
          <w:numId w:val="5"/>
        </w:numPr>
        <w:bidi w:val="0"/>
        <w:jc w:val="both"/>
        <w:rPr/>
      </w:pPr>
      <w:r>
        <w:rPr/>
        <w:t>Importar las librerias</w:t>
      </w:r>
    </w:p>
    <w:p>
      <w:pPr>
        <w:pStyle w:val="Normal"/>
        <w:widowControl/>
        <w:numPr>
          <w:ilvl w:val="0"/>
          <w:numId w:val="5"/>
        </w:numPr>
        <w:bidi w:val="0"/>
        <w:jc w:val="both"/>
        <w:rPr/>
      </w:pPr>
      <w:r>
        <w:rPr/>
        <w:t>Definir funcion Load_Config() con la cualvamos a leer el archivo donde estan las credenciales (.yaml)</w:t>
      </w:r>
    </w:p>
    <w:p>
      <w:pPr>
        <w:pStyle w:val="Normal"/>
        <w:widowControl/>
        <w:numPr>
          <w:ilvl w:val="0"/>
          <w:numId w:val="5"/>
        </w:numPr>
        <w:bidi w:val="0"/>
        <w:jc w:val="both"/>
        <w:rPr/>
      </w:pPr>
      <w:r>
        <w:rPr/>
        <w:t>Cargar Archivo CSV en un Dataframe usando Pandas</w:t>
      </w:r>
    </w:p>
    <w:p>
      <w:pPr>
        <w:pStyle w:val="Normal"/>
        <w:widowControl/>
        <w:numPr>
          <w:ilvl w:val="0"/>
          <w:numId w:val="5"/>
        </w:numPr>
        <w:bidi w:val="0"/>
        <w:jc w:val="both"/>
        <w:rPr/>
      </w:pPr>
      <w:r>
        <w:rPr/>
        <w:t>Cargar los parámetros del .yaml usando Load_config</w:t>
      </w:r>
    </w:p>
    <w:p>
      <w:pPr>
        <w:pStyle w:val="Normal"/>
        <w:widowControl/>
        <w:numPr>
          <w:ilvl w:val="0"/>
          <w:numId w:val="5"/>
        </w:numPr>
        <w:bidi w:val="0"/>
        <w:jc w:val="both"/>
        <w:rPr/>
      </w:pPr>
      <w:r>
        <w:rPr/>
        <w:t>Creación de Objeto de comunicacion y la tarea de conexion con la base de datos (engine)</w:t>
      </w:r>
    </w:p>
    <w:p>
      <w:pPr>
        <w:pStyle w:val="Normal"/>
        <w:widowControl/>
        <w:numPr>
          <w:ilvl w:val="0"/>
          <w:numId w:val="5"/>
        </w:numPr>
        <w:bidi w:val="0"/>
        <w:jc w:val="both"/>
        <w:rPr/>
      </w:pPr>
      <w:r>
        <w:rPr/>
        <w:t>Realizar un estudio del Dataset para conocer la estructura y el tipo de datos</w:t>
      </w:r>
    </w:p>
    <w:p>
      <w:pPr>
        <w:pStyle w:val="Normal"/>
        <w:widowControl/>
        <w:numPr>
          <w:ilvl w:val="0"/>
          <w:numId w:val="5"/>
        </w:numPr>
        <w:bidi w:val="0"/>
        <w:jc w:val="both"/>
        <w:rPr/>
      </w:pPr>
      <w:r>
        <w:rPr/>
        <w:t>usando el engine ejecutar Tsql para crear base de datos para la extraccion</w:t>
      </w:r>
    </w:p>
    <w:p>
      <w:pPr>
        <w:pStyle w:val="Normal"/>
        <w:widowControl/>
        <w:numPr>
          <w:ilvl w:val="0"/>
          <w:numId w:val="5"/>
        </w:numPr>
        <w:bidi w:val="0"/>
        <w:jc w:val="both"/>
        <w:rPr/>
      </w:pPr>
      <w:r>
        <w:rPr/>
        <w:t>Usando la información del Dataset y con el engine ejecutar Tsql el query de creacion de la DB</w:t>
      </w:r>
    </w:p>
    <w:p>
      <w:pPr>
        <w:pStyle w:val="Normal"/>
        <w:widowControl/>
        <w:numPr>
          <w:ilvl w:val="0"/>
          <w:numId w:val="5"/>
        </w:numPr>
        <w:bidi w:val="0"/>
        <w:jc w:val="both"/>
        <w:rPr/>
      </w:pPr>
      <w:r>
        <w:rPr/>
        <w:t>Insertar los datos del dataframe al sql</w:t>
      </w:r>
    </w:p>
    <w:p>
      <w:pPr>
        <w:pStyle w:val="Normal"/>
        <w:widowControl/>
        <w:bidi w:val="0"/>
        <w:jc w:val="both"/>
        <w:rPr/>
      </w:pPr>
      <w:r>
        <w:rPr/>
      </w:r>
      <w:r>
        <w:br w:type="page"/>
      </w:r>
    </w:p>
    <w:p>
      <w:pPr>
        <w:pStyle w:val="Heading1"/>
        <w:widowControl/>
        <w:bidi w:val="0"/>
        <w:spacing w:before="0" w:after="80"/>
        <w:ind w:hanging="0" w:left="0"/>
        <w:rPr/>
      </w:pPr>
      <w:r>
        <w:rPr>
          <w:rFonts w:eastAsia="Times New Roman"/>
          <w:lang w:eastAsia="en-US"/>
        </w:rPr>
        <w:t>TRANSFORMACION</w:t>
      </w:r>
    </w:p>
    <w:p>
      <w:pPr>
        <w:pStyle w:val="Normal"/>
        <w:widowControl/>
        <w:bidi w:val="0"/>
        <w:rPr>
          <w:rFonts w:ascii="Times New Roman" w:hAnsi="Times New Roman" w:eastAsia="Times New Roman"/>
          <w:lang w:eastAsia="en-US"/>
        </w:rPr>
      </w:pPr>
      <w:r>
        <w:rPr>
          <w:rFonts w:eastAsia="Times New Roman"/>
          <w:lang w:eastAsia="en-US"/>
        </w:rPr>
      </w:r>
    </w:p>
    <w:tbl>
      <w:tblPr>
        <w:tblW w:w="5000" w:type="pct"/>
        <w:jc w:val="left"/>
        <w:tblInd w:w="-5" w:type="dxa"/>
        <w:tblLayout w:type="fixed"/>
        <w:tblCellMar>
          <w:top w:w="55" w:type="dxa"/>
          <w:left w:w="55" w:type="dxa"/>
          <w:bottom w:w="55" w:type="dxa"/>
          <w:right w:w="55" w:type="dxa"/>
        </w:tblCellMar>
      </w:tblPr>
      <w:tblGrid>
        <w:gridCol w:w="5040"/>
      </w:tblGrid>
      <w:tr>
        <w:trPr>
          <w:trHeight w:val="420" w:hRule="atLeast"/>
        </w:trPr>
        <w:tc>
          <w:tcPr>
            <w:tcW w:w="5040"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3130550" cy="4433570"/>
                  <wp:effectExtent l="0" t="0" r="0" b="0"/>
                  <wp:docPr id="2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pic:cNvPicPr>
                            <a:picLocks noChangeAspect="1" noChangeArrowheads="1"/>
                          </pic:cNvPicPr>
                        </pic:nvPicPr>
                        <pic:blipFill>
                          <a:blip r:embed="rId28"/>
                          <a:stretch>
                            <a:fillRect/>
                          </a:stretch>
                        </pic:blipFill>
                        <pic:spPr bwMode="auto">
                          <a:xfrm>
                            <a:off x="0" y="0"/>
                            <a:ext cx="3130550" cy="4433570"/>
                          </a:xfrm>
                          <a:prstGeom prst="rect">
                            <a:avLst/>
                          </a:prstGeom>
                        </pic:spPr>
                      </pic:pic>
                    </a:graphicData>
                  </a:graphic>
                </wp:inline>
              </w:drawing>
            </w:r>
          </w:p>
        </w:tc>
      </w:tr>
    </w:tbl>
    <w:p>
      <w:pPr>
        <w:pStyle w:val="Normal"/>
        <w:widowControl/>
        <w:bidi w:val="0"/>
        <w:rPr/>
      </w:pPr>
      <w:r>
        <w:rPr/>
      </w:r>
    </w:p>
    <w:p>
      <w:pPr>
        <w:pStyle w:val="Normal"/>
        <w:widowControl/>
        <w:numPr>
          <w:ilvl w:val="0"/>
          <w:numId w:val="6"/>
        </w:numPr>
        <w:bidi w:val="0"/>
        <w:jc w:val="both"/>
        <w:rPr/>
      </w:pPr>
      <w:r>
        <w:rPr>
          <w:b/>
          <w:bCs/>
        </w:rPr>
        <w:t>Carga de librerías</w:t>
      </w:r>
      <w:r>
        <w:rPr/>
        <w:t xml:space="preserve"> necesarias para el analisis de los datos</w:t>
      </w:r>
    </w:p>
    <w:p>
      <w:pPr>
        <w:pStyle w:val="Normal"/>
        <w:widowControl/>
        <w:bidi w:val="0"/>
        <w:jc w:val="both"/>
        <w:rPr/>
      </w:pPr>
      <w:r>
        <w:rPr/>
      </w:r>
    </w:p>
    <w:p>
      <w:pPr>
        <w:pStyle w:val="Normal"/>
        <w:widowControl/>
        <w:numPr>
          <w:ilvl w:val="0"/>
          <w:numId w:val="6"/>
        </w:numPr>
        <w:bidi w:val="0"/>
        <w:jc w:val="both"/>
        <w:rPr/>
      </w:pPr>
      <w:r>
        <w:rPr>
          <w:b/>
          <w:bCs/>
        </w:rPr>
        <w:t>Cargar parámetros de la DB:</w:t>
      </w:r>
      <w:r>
        <w:rPr/>
        <w:t xml:space="preserve"> Usando el archivo de config.yam, tomamos los parametros de configuracion, los asigna a etiquetas y los carga en variables internas</w:t>
      </w:r>
    </w:p>
    <w:p>
      <w:pPr>
        <w:pStyle w:val="Normal"/>
        <w:widowControl/>
        <w:bidi w:val="0"/>
        <w:jc w:val="both"/>
        <w:rPr/>
      </w:pPr>
      <w:r>
        <w:rPr/>
      </w:r>
    </w:p>
    <w:p>
      <w:pPr>
        <w:pStyle w:val="Normal"/>
        <w:widowControl/>
        <w:numPr>
          <w:ilvl w:val="0"/>
          <w:numId w:val="6"/>
        </w:numPr>
        <w:bidi w:val="0"/>
        <w:jc w:val="both"/>
        <w:rPr/>
      </w:pPr>
      <w:r>
        <w:rPr/>
        <w:t>A</w:t>
      </w:r>
      <w:r>
        <w:rPr>
          <w:b/>
          <w:bCs/>
        </w:rPr>
        <w:t>signando las variables</w:t>
      </w:r>
      <w:r>
        <w:rPr/>
        <w:t>: se crea el objeto de conexion con la base de datos, Posgresql</w:t>
      </w:r>
    </w:p>
    <w:p>
      <w:pPr>
        <w:pStyle w:val="Normal"/>
        <w:widowControl/>
        <w:bidi w:val="0"/>
        <w:jc w:val="both"/>
        <w:rPr/>
      </w:pPr>
      <w:r>
        <w:rPr/>
      </w:r>
    </w:p>
    <w:p>
      <w:pPr>
        <w:pStyle w:val="Normal"/>
        <w:widowControl/>
        <w:bidi w:val="0"/>
        <w:jc w:val="both"/>
        <w:rPr/>
      </w:pPr>
      <w:r>
        <w:rPr/>
        <w:t>para acceder a la base de datos debe ingresar como super user, el ingresará con el usuario del sistema y el password es elmismo del sistema:</w:t>
      </w:r>
    </w:p>
    <w:p>
      <w:pPr>
        <w:pStyle w:val="Normal"/>
        <w:widowControl/>
        <w:bidi w:val="0"/>
        <w:rPr/>
      </w:pPr>
      <w:r>
        <w:rPr/>
      </w:r>
    </w:p>
    <w:p>
      <w:pPr>
        <w:pStyle w:val="Normal"/>
        <w:widowControl/>
        <w:bidi w:val="0"/>
        <w:jc w:val="center"/>
        <w:rPr>
          <w:b/>
          <w:bCs/>
        </w:rPr>
      </w:pPr>
      <w:r>
        <w:rPr>
          <w:b/>
          <w:bCs/>
        </w:rPr>
        <w:t xml:space="preserve"> </w:t>
      </w:r>
      <w:r>
        <w:rPr>
          <w:b/>
          <w:bCs/>
        </w:rPr>
        <w:t>$ sudo su – postgres</w:t>
      </w:r>
    </w:p>
    <w:p>
      <w:pPr>
        <w:pStyle w:val="Normal"/>
        <w:widowControl/>
        <w:bidi w:val="0"/>
        <w:jc w:val="center"/>
        <w:rPr>
          <w:b/>
          <w:bCs/>
        </w:rPr>
      </w:pPr>
      <w:r>
        <w:rPr>
          <w:b/>
          <w:bCs/>
        </w:rPr>
      </w:r>
    </w:p>
    <w:p>
      <w:pPr>
        <w:pStyle w:val="Normal"/>
        <w:widowControl/>
        <w:numPr>
          <w:ilvl w:val="0"/>
          <w:numId w:val="6"/>
        </w:numPr>
        <w:bidi w:val="0"/>
        <w:jc w:val="both"/>
        <w:rPr/>
      </w:pPr>
      <w:r>
        <w:rPr>
          <w:b/>
          <w:bCs/>
        </w:rPr>
        <w:t xml:space="preserve">Crear conexión </w:t>
      </w:r>
      <w:r>
        <w:rPr/>
        <w:t>a la base de datos</w:t>
      </w:r>
    </w:p>
    <w:p>
      <w:pPr>
        <w:pStyle w:val="Normal"/>
        <w:widowControl/>
        <w:bidi w:val="0"/>
        <w:jc w:val="both"/>
        <w:rPr/>
      </w:pPr>
      <w:r>
        <w:rPr/>
      </w:r>
    </w:p>
    <w:p>
      <w:pPr>
        <w:pStyle w:val="Normal"/>
        <w:widowControl/>
        <w:numPr>
          <w:ilvl w:val="0"/>
          <w:numId w:val="6"/>
        </w:numPr>
        <w:bidi w:val="0"/>
        <w:jc w:val="both"/>
        <w:rPr/>
      </w:pPr>
      <w:r>
        <w:rPr>
          <w:b/>
          <w:bCs/>
        </w:rPr>
        <w:t>Leer y Cargar Datos:</w:t>
      </w:r>
      <w:r>
        <w:rPr/>
        <w:t xml:space="preserve"> Leemos los datos desde la base de datos y los mostramos.</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Cargamos los datos a un Dataframe</w:t>
      </w:r>
      <w:r>
        <w:rPr/>
        <w:t xml:space="preserve"> haciendo una consulta simple</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Análisis de errores</w:t>
      </w:r>
      <w:r>
        <w:rPr/>
        <w:t>: Buscamos errores en los datos, como la fuente de los datos puede tener errores, vamos a buscar errores y tomar las decisiones necesarias para subsanarlos.</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columnas categóricas con errores:</w:t>
      </w:r>
      <w:r>
        <w:rPr/>
        <w:t xml:space="preserve"> Una de las situaciones mas complejas es tener columnas categóricas con fallas ya que estas generan datos huerfanos, las columnas con valores pueden procesarse para generar un valor coherente, pero las categóricas es más complejo ya que no se puede generar una categoría aleatoria, se deben usar las columnas hermanas para generar la categoría correcta, sinembargo si e considera que la cantidad de datos es suficiente y la candidad de errores es muy pequeña podemos descartar las filas con fallas categóricas y ahorrar trabajo evitando problemas de mala recategorización posterior, en especial que una vez se recategorizan en un dataset grande se pierden de vista las filas editadas y si estan ma categorizadas pueden causar sesgos o fallas de la fuente cuando estas se usan en el entrenamiento de IA.</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Tratamiento de Errores Categóricos</w:t>
      </w:r>
      <w:r>
        <w:rPr/>
        <w:t>: Como hemos observado, en nuestro Dataset tenemos 14876 lotes de los cuales 19 tienen errores en la categoría de ID de producto, eso significa que no conocemos que producto fúe el fabricado, esto corresponde al 0.13% del dataset lo cual es una cantidad que podemos considerar bastante pequeña.</w:t>
      </w:r>
    </w:p>
    <w:p>
      <w:pPr>
        <w:pStyle w:val="Normal"/>
        <w:widowControl/>
        <w:numPr>
          <w:ilvl w:val="0"/>
          <w:numId w:val="0"/>
        </w:numPr>
        <w:bidi w:val="0"/>
        <w:ind w:hanging="0" w:left="754"/>
        <w:jc w:val="both"/>
        <w:rPr/>
      </w:pPr>
      <w:r>
        <w:rPr/>
      </w:r>
    </w:p>
    <w:p>
      <w:pPr>
        <w:pStyle w:val="Normal"/>
        <w:widowControl/>
        <w:bidi w:val="0"/>
        <w:ind w:hanging="0" w:left="708"/>
        <w:jc w:val="both"/>
        <w:rPr/>
      </w:pPr>
      <w:r>
        <w:rPr/>
        <w:t>Ya que el dataset es suficientemente grande podemos eliminar estas filas sin necesidad de afectar la data y en cambio intentar categorizar estos productos puede causar perdida de integridad del dataset, procedemos a eliminarlo</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Tratamiento de Errores no Categóricos</w:t>
      </w:r>
      <w:r>
        <w:rPr/>
        <w:t>: Igual que las categorías las columnas de valores pueden tener valores nulos o faltantes, vamos a usar la funcion que creamos para buscar los IDs con valores faltantes</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Verificacion de las  faltantes</w:t>
      </w:r>
      <w:r>
        <w:rPr/>
        <w:t>: Verificamos una ultima vez para observar si el dataset ya está limpio</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Tratamiento de texto en columnas categoricas</w:t>
      </w:r>
      <w:r>
        <w:rPr/>
        <w:t>: Uno de los problemas más dificiles de ientificar es cuando valores en las columnas categóricas tienen errores de tipografía, por ejemplo algun espacio antes o despues de la categoría ó contengan mayusculas, siempre es buena idea asegurarse que estas columas esten normalizadas, así que vamos a asegurarnos que no tengan espacios adicionales, puntuacion al final y estén en minusculas.</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Exámen de los datos</w:t>
      </w:r>
      <w:r>
        <w:rPr/>
        <w:t>: Para entender los datos temenos que examinarlos, para ello los vamos a agrupar y graficar de forma lógica y  Primero vamos a crear un resumen de que compone el dataset:</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 xml:space="preserve">Análisis de la cantidad </w:t>
      </w:r>
      <w:r>
        <w:rPr/>
        <w:t>Distribución de Productos (Product_ID) agrupada por Tren de producción (Train).</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t xml:space="preserve">Usando plots representamos la frecuencia de los Productos (por ID) en cada tren de productos por tipo y producción por cada tren: </w:t>
      </w:r>
    </w:p>
    <w:p>
      <w:pPr>
        <w:pStyle w:val="Normal"/>
        <w:widowControl/>
        <w:bidi w:val="0"/>
        <w:ind w:hanging="0" w:left="708"/>
        <w:jc w:val="both"/>
        <w:rPr/>
      </w:pPr>
      <w:r>
        <w:rPr/>
      </w:r>
    </w:p>
    <w:p>
      <w:pPr>
        <w:pStyle w:val="Normal"/>
        <w:widowControl/>
        <w:bidi w:val="0"/>
        <w:ind w:hanging="0" w:left="708"/>
        <w:jc w:val="both"/>
        <w:rPr/>
      </w:pPr>
      <w:r>
        <w:rPr>
          <w:b/>
          <w:bCs/>
        </w:rPr>
        <w:t>Análisis</w:t>
      </w:r>
      <w:r>
        <w:rPr/>
        <w:t xml:space="preserve">: </w:t>
      </w:r>
    </w:p>
    <w:p>
      <w:pPr>
        <w:pStyle w:val="Normal"/>
        <w:widowControl/>
        <w:bidi w:val="0"/>
        <w:ind w:hanging="0" w:left="708"/>
        <w:jc w:val="both"/>
        <w:rPr/>
      </w:pPr>
      <w:r>
        <w:rPr/>
        <w:t>*   Podemos observar que el tipo de producto más fabricado es $S$ y se fabrica en todos los trenes.</w:t>
      </w:r>
    </w:p>
    <w:p>
      <w:pPr>
        <w:pStyle w:val="Normal"/>
        <w:widowControl/>
        <w:bidi w:val="0"/>
        <w:ind w:hanging="0" w:left="708"/>
        <w:jc w:val="both"/>
        <w:rPr/>
      </w:pPr>
      <w:r>
        <w:rPr/>
        <w:t>*   El producto tipo *f* se produce en menor medida y no se fabrica en los trenes $h,g$</w:t>
      </w:r>
    </w:p>
    <w:p>
      <w:pPr>
        <w:pStyle w:val="Normal"/>
        <w:widowControl/>
        <w:bidi w:val="0"/>
        <w:ind w:hanging="0" w:left="708"/>
        <w:jc w:val="both"/>
        <w:rPr/>
      </w:pPr>
      <w:r>
        <w:rPr/>
        <w:t>*   El producto tipo $x$ sólo se fabrica en los trenes $(c,d,b,a)$, no se fabrica en los trenes $e,f,h,g$</w:t>
      </w:r>
    </w:p>
    <w:p>
      <w:pPr>
        <w:pStyle w:val="Normal"/>
        <w:widowControl/>
        <w:numPr>
          <w:ilvl w:val="0"/>
          <w:numId w:val="0"/>
        </w:numPr>
        <w:bidi w:val="0"/>
        <w:ind w:hanging="0" w:left="754"/>
        <w:jc w:val="both"/>
        <w:rPr/>
      </w:pPr>
      <w:r>
        <w:rPr/>
      </w:r>
    </w:p>
    <w:p>
      <w:pPr>
        <w:pStyle w:val="Normal"/>
        <w:widowControl/>
        <w:numPr>
          <w:ilvl w:val="0"/>
          <w:numId w:val="6"/>
        </w:numPr>
        <w:bidi w:val="0"/>
        <w:jc w:val="both"/>
        <w:rPr/>
      </w:pPr>
      <w:r>
        <w:rPr>
          <w:b/>
          <w:bCs/>
        </w:rPr>
        <w:t xml:space="preserve">Distribución de Productos (Product_ID) </w:t>
      </w:r>
      <w:r>
        <w:rPr/>
        <w:t xml:space="preserve">agrupada por Tren de producción (Train): Se presentan subplots que representarán la frecuencia de los Productos (por ID) en cada tren </w:t>
      </w:r>
    </w:p>
    <w:p>
      <w:pPr>
        <w:pStyle w:val="Heading1"/>
        <w:widowControl/>
        <w:bidi w:val="0"/>
        <w:ind w:hanging="0" w:left="0"/>
        <w:rPr/>
      </w:pPr>
      <w:r>
        <w:rPr>
          <w:rFonts w:eastAsia="Times New Roman"/>
          <w:lang w:eastAsia="en-US"/>
        </w:rPr>
        <w:t>ERD</w:t>
      </w:r>
    </w:p>
    <w:p>
      <w:pPr>
        <w:pStyle w:val="Normal"/>
        <w:widowControl/>
        <w:bidi w:val="0"/>
        <w:jc w:val="both"/>
        <w:rPr/>
      </w:pPr>
      <w:r>
        <w:rPr/>
        <w:t>Se crea un modélo lógico para la ubicación final de los datos organizados, se verifican las necesidades de los datos para determinar como se van ha segementar los datos de tal manera que se realicen solo joins de nivel 1 .</w:t>
      </w:r>
    </w:p>
    <w:p>
      <w:pPr>
        <w:pStyle w:val="Normal"/>
        <w:widowControl/>
        <w:bidi w:val="0"/>
        <w:jc w:val="both"/>
        <w:rPr/>
      </w:pPr>
      <w:r>
        <w:rPr/>
      </w:r>
    </w:p>
    <w:p>
      <w:pPr>
        <w:pStyle w:val="Normal"/>
        <w:widowControl/>
        <w:bidi w:val="0"/>
        <w:jc w:val="both"/>
        <w:rPr>
          <w:b/>
          <w:bCs/>
        </w:rPr>
      </w:pPr>
      <w:r>
        <w:rPr>
          <w:b/>
          <w:bCs/>
        </w:rPr>
        <w:t>Tabla de Eventos</w:t>
      </w:r>
    </w:p>
    <w:p>
      <w:pPr>
        <w:pStyle w:val="Normal"/>
        <w:widowControl/>
        <w:bidi w:val="0"/>
        <w:jc w:val="both"/>
        <w:rPr/>
      </w:pPr>
      <w:r>
        <w:rPr/>
        <w:t>en esta tabla vamos ha ubicar y expandir las marcas de tiempo para permitir obtener rápidamente la informacion necesaria para el análisis de los datos:</w:t>
      </w:r>
    </w:p>
    <w:p>
      <w:pPr>
        <w:pStyle w:val="Normal"/>
        <w:widowControl/>
        <w:bidi w:val="0"/>
        <w:rPr/>
      </w:pPr>
      <w:r>
        <w:rPr/>
      </w:r>
    </w:p>
    <w:p>
      <w:pPr>
        <w:pStyle w:val="Normal"/>
        <w:widowControl/>
        <w:bidi w:val="0"/>
        <w:rPr/>
      </w:pPr>
      <w:r>
        <w:rPr/>
      </w:r>
    </w:p>
    <w:tbl>
      <w:tblPr>
        <w:tblW w:w="5000" w:type="pct"/>
        <w:jc w:val="left"/>
        <w:tblInd w:w="-5" w:type="dxa"/>
        <w:tblLayout w:type="fixed"/>
        <w:tblCellMar>
          <w:top w:w="55" w:type="dxa"/>
          <w:left w:w="55" w:type="dxa"/>
          <w:bottom w:w="55" w:type="dxa"/>
          <w:right w:w="55" w:type="dxa"/>
        </w:tblCellMar>
      </w:tblPr>
      <w:tblGrid>
        <w:gridCol w:w="5040"/>
      </w:tblGrid>
      <w:tr>
        <w:trPr>
          <w:trHeight w:val="4405" w:hRule="atLeast"/>
        </w:trPr>
        <w:tc>
          <w:tcPr>
            <w:tcW w:w="5040" w:type="dxa"/>
            <w:tcBorders>
              <w:top w:val="single" w:sz="4" w:space="0" w:color="000000"/>
              <w:left w:val="single" w:sz="4" w:space="0" w:color="000000"/>
              <w:bottom w:val="single" w:sz="4" w:space="0" w:color="000000"/>
              <w:right w:val="single" w:sz="4" w:space="0" w:color="000000"/>
            </w:tcBorders>
          </w:tcPr>
          <w:p>
            <w:pPr>
              <w:pStyle w:val="TableContents"/>
              <w:rPr>
                <w:sz w:val="16"/>
                <w:szCs w:val="16"/>
              </w:rPr>
            </w:pPr>
            <w:r>
              <w:rPr>
                <w:sz w:val="16"/>
                <w:szCs w:val="16"/>
              </w:rPr>
              <w:t>&lt;class 'pandas.core.frame.DataFrame'&gt;</w:t>
            </w:r>
          </w:p>
          <w:p>
            <w:pPr>
              <w:pStyle w:val="TableContents"/>
              <w:rPr>
                <w:sz w:val="16"/>
                <w:szCs w:val="16"/>
              </w:rPr>
            </w:pPr>
            <w:r>
              <w:rPr>
                <w:sz w:val="16"/>
                <w:szCs w:val="16"/>
              </w:rPr>
              <w:t>RangeIndex: 227205 entries, 0 to 227204</w:t>
            </w:r>
          </w:p>
          <w:p>
            <w:pPr>
              <w:pStyle w:val="TableContents"/>
              <w:rPr>
                <w:sz w:val="16"/>
                <w:szCs w:val="16"/>
              </w:rPr>
            </w:pPr>
            <w:r>
              <w:rPr>
                <w:sz w:val="16"/>
                <w:szCs w:val="16"/>
              </w:rPr>
              <w:t>Data columns (total 15 columns):</w:t>
            </w:r>
          </w:p>
          <w:p>
            <w:pPr>
              <w:pStyle w:val="TableContents"/>
              <w:rPr>
                <w:sz w:val="16"/>
                <w:szCs w:val="16"/>
              </w:rPr>
            </w:pPr>
            <w:r>
              <w:rPr>
                <w:sz w:val="16"/>
                <w:szCs w:val="16"/>
              </w:rPr>
              <w:t xml:space="preserve"> </w:t>
            </w:r>
            <w:r>
              <w:rPr>
                <w:sz w:val="16"/>
                <w:szCs w:val="16"/>
              </w:rPr>
              <w:t>#   Column               Non-Null Count   Dtype</w:t>
            </w:r>
          </w:p>
          <w:p>
            <w:pPr>
              <w:pStyle w:val="TableContents"/>
              <w:rPr>
                <w:sz w:val="16"/>
                <w:szCs w:val="16"/>
              </w:rPr>
            </w:pPr>
            <w:r>
              <w:rPr>
                <w:sz w:val="16"/>
                <w:szCs w:val="16"/>
              </w:rPr>
              <w:t>---  ------               --------------   -----</w:t>
            </w:r>
          </w:p>
          <w:p>
            <w:pPr>
              <w:pStyle w:val="TableContents"/>
              <w:rPr>
                <w:sz w:val="16"/>
                <w:szCs w:val="16"/>
              </w:rPr>
            </w:pPr>
            <w:r>
              <w:rPr>
                <w:sz w:val="16"/>
                <w:szCs w:val="16"/>
              </w:rPr>
              <w:t xml:space="preserve"> </w:t>
            </w:r>
            <w:r>
              <w:rPr>
                <w:sz w:val="16"/>
                <w:szCs w:val="16"/>
              </w:rPr>
              <w:t>0   DateTime             227205 non-null  datetime64[ns, UTC]</w:t>
            </w:r>
          </w:p>
          <w:p>
            <w:pPr>
              <w:pStyle w:val="TableContents"/>
              <w:rPr>
                <w:sz w:val="16"/>
                <w:szCs w:val="16"/>
              </w:rPr>
            </w:pPr>
            <w:r>
              <w:rPr>
                <w:sz w:val="16"/>
                <w:szCs w:val="16"/>
              </w:rPr>
              <w:t xml:space="preserve"> </w:t>
            </w:r>
            <w:r>
              <w:rPr>
                <w:sz w:val="16"/>
                <w:szCs w:val="16"/>
              </w:rPr>
              <w:t>1   Year                 227205 non-null  int32</w:t>
            </w:r>
          </w:p>
          <w:p>
            <w:pPr>
              <w:pStyle w:val="TableContents"/>
              <w:rPr>
                <w:sz w:val="16"/>
                <w:szCs w:val="16"/>
              </w:rPr>
            </w:pPr>
            <w:r>
              <w:rPr>
                <w:sz w:val="16"/>
                <w:szCs w:val="16"/>
              </w:rPr>
              <w:t xml:space="preserve"> </w:t>
            </w:r>
            <w:r>
              <w:rPr>
                <w:sz w:val="16"/>
                <w:szCs w:val="16"/>
              </w:rPr>
              <w:t>2   Quarter              227205 non-null  int32</w:t>
            </w:r>
          </w:p>
          <w:p>
            <w:pPr>
              <w:pStyle w:val="TableContents"/>
              <w:rPr>
                <w:sz w:val="16"/>
                <w:szCs w:val="16"/>
              </w:rPr>
            </w:pPr>
            <w:r>
              <w:rPr>
                <w:sz w:val="16"/>
                <w:szCs w:val="16"/>
              </w:rPr>
              <w:t xml:space="preserve"> </w:t>
            </w:r>
            <w:r>
              <w:rPr>
                <w:sz w:val="16"/>
                <w:szCs w:val="16"/>
              </w:rPr>
              <w:t>3   Month                227205 non-null  int32</w:t>
            </w:r>
          </w:p>
          <w:p>
            <w:pPr>
              <w:pStyle w:val="TableContents"/>
              <w:rPr>
                <w:sz w:val="16"/>
                <w:szCs w:val="16"/>
              </w:rPr>
            </w:pPr>
            <w:r>
              <w:rPr>
                <w:sz w:val="16"/>
                <w:szCs w:val="16"/>
              </w:rPr>
              <w:t xml:space="preserve"> </w:t>
            </w:r>
            <w:r>
              <w:rPr>
                <w:sz w:val="16"/>
                <w:szCs w:val="16"/>
              </w:rPr>
              <w:t>4   MonthName            227205 non-null  object</w:t>
            </w:r>
          </w:p>
          <w:p>
            <w:pPr>
              <w:pStyle w:val="TableContents"/>
              <w:rPr>
                <w:sz w:val="16"/>
                <w:szCs w:val="16"/>
              </w:rPr>
            </w:pPr>
            <w:r>
              <w:rPr>
                <w:sz w:val="16"/>
                <w:szCs w:val="16"/>
              </w:rPr>
              <w:t xml:space="preserve"> </w:t>
            </w:r>
            <w:r>
              <w:rPr>
                <w:sz w:val="16"/>
                <w:szCs w:val="16"/>
              </w:rPr>
              <w:t>5   Week                 227205 non-null  UInt32</w:t>
            </w:r>
          </w:p>
          <w:p>
            <w:pPr>
              <w:pStyle w:val="TableContents"/>
              <w:rPr>
                <w:sz w:val="16"/>
                <w:szCs w:val="16"/>
              </w:rPr>
            </w:pPr>
            <w:r>
              <w:rPr>
                <w:sz w:val="16"/>
                <w:szCs w:val="16"/>
              </w:rPr>
              <w:t xml:space="preserve"> </w:t>
            </w:r>
            <w:r>
              <w:rPr>
                <w:sz w:val="16"/>
                <w:szCs w:val="16"/>
              </w:rPr>
              <w:t>6   WeekDay              227205 non-null  int32</w:t>
            </w:r>
          </w:p>
          <w:p>
            <w:pPr>
              <w:pStyle w:val="TableContents"/>
              <w:rPr>
                <w:sz w:val="16"/>
                <w:szCs w:val="16"/>
              </w:rPr>
            </w:pPr>
            <w:r>
              <w:rPr>
                <w:sz w:val="16"/>
                <w:szCs w:val="16"/>
              </w:rPr>
              <w:t xml:space="preserve"> </w:t>
            </w:r>
            <w:r>
              <w:rPr>
                <w:sz w:val="16"/>
                <w:szCs w:val="16"/>
              </w:rPr>
              <w:t>7   DayOfYear            227205 non-null  int32</w:t>
            </w:r>
          </w:p>
          <w:p>
            <w:pPr>
              <w:pStyle w:val="TableContents"/>
              <w:rPr>
                <w:sz w:val="16"/>
                <w:szCs w:val="16"/>
              </w:rPr>
            </w:pPr>
            <w:r>
              <w:rPr>
                <w:sz w:val="16"/>
                <w:szCs w:val="16"/>
              </w:rPr>
              <w:t xml:space="preserve"> </w:t>
            </w:r>
            <w:r>
              <w:rPr>
                <w:sz w:val="16"/>
                <w:szCs w:val="16"/>
              </w:rPr>
              <w:t>8   Day                  227205 non-null  int32</w:t>
            </w:r>
          </w:p>
          <w:p>
            <w:pPr>
              <w:pStyle w:val="TableContents"/>
              <w:rPr>
                <w:sz w:val="16"/>
                <w:szCs w:val="16"/>
              </w:rPr>
            </w:pPr>
            <w:r>
              <w:rPr>
                <w:sz w:val="16"/>
                <w:szCs w:val="16"/>
              </w:rPr>
              <w:t xml:space="preserve"> </w:t>
            </w:r>
            <w:r>
              <w:rPr>
                <w:sz w:val="16"/>
                <w:szCs w:val="16"/>
              </w:rPr>
              <w:t>9   DayName              227205 non-null  object</w:t>
            </w:r>
          </w:p>
          <w:p>
            <w:pPr>
              <w:pStyle w:val="TableContents"/>
              <w:rPr>
                <w:sz w:val="16"/>
                <w:szCs w:val="16"/>
              </w:rPr>
            </w:pPr>
            <w:r>
              <w:rPr>
                <w:sz w:val="16"/>
                <w:szCs w:val="16"/>
              </w:rPr>
              <w:t xml:space="preserve"> </w:t>
            </w:r>
            <w:r>
              <w:rPr>
                <w:sz w:val="16"/>
                <w:szCs w:val="16"/>
              </w:rPr>
              <w:t>10  Hour                 227205 non-null  int32</w:t>
            </w:r>
          </w:p>
          <w:p>
            <w:pPr>
              <w:pStyle w:val="TableContents"/>
              <w:rPr>
                <w:sz w:val="16"/>
                <w:szCs w:val="16"/>
              </w:rPr>
            </w:pPr>
            <w:r>
              <w:rPr>
                <w:sz w:val="16"/>
                <w:szCs w:val="16"/>
              </w:rPr>
              <w:t xml:space="preserve"> </w:t>
            </w:r>
            <w:r>
              <w:rPr>
                <w:sz w:val="16"/>
                <w:szCs w:val="16"/>
              </w:rPr>
              <w:t>11  Minute               227205 non-null  int32</w:t>
            </w:r>
          </w:p>
          <w:p>
            <w:pPr>
              <w:pStyle w:val="TableContents"/>
              <w:rPr>
                <w:sz w:val="16"/>
                <w:szCs w:val="16"/>
              </w:rPr>
            </w:pPr>
            <w:r>
              <w:rPr>
                <w:sz w:val="16"/>
                <w:szCs w:val="16"/>
              </w:rPr>
              <w:t xml:space="preserve"> </w:t>
            </w:r>
            <w:r>
              <w:rPr>
                <w:sz w:val="16"/>
                <w:szCs w:val="16"/>
              </w:rPr>
              <w:t>12  Second               227205 non-null  int32</w:t>
            </w:r>
          </w:p>
          <w:p>
            <w:pPr>
              <w:pStyle w:val="TableContents"/>
              <w:rPr>
                <w:sz w:val="16"/>
                <w:szCs w:val="16"/>
              </w:rPr>
            </w:pPr>
            <w:r>
              <w:rPr>
                <w:sz w:val="16"/>
                <w:szCs w:val="16"/>
              </w:rPr>
              <w:t xml:space="preserve"> </w:t>
            </w:r>
            <w:r>
              <w:rPr>
                <w:sz w:val="16"/>
                <w:szCs w:val="16"/>
              </w:rPr>
              <w:t>13  Shift_8H             227205 non-null  int64</w:t>
            </w:r>
          </w:p>
          <w:p>
            <w:pPr>
              <w:pStyle w:val="TableContents"/>
              <w:rPr>
                <w:sz w:val="16"/>
                <w:szCs w:val="16"/>
              </w:rPr>
            </w:pPr>
            <w:r>
              <w:rPr>
                <w:sz w:val="16"/>
                <w:szCs w:val="16"/>
              </w:rPr>
              <w:t xml:space="preserve"> </w:t>
            </w:r>
            <w:r>
              <w:rPr>
                <w:sz w:val="16"/>
                <w:szCs w:val="16"/>
              </w:rPr>
              <w:t>14  Formatted_Timestamp  227205 non-null  object</w:t>
            </w:r>
          </w:p>
          <w:p>
            <w:pPr>
              <w:pStyle w:val="TableContents"/>
              <w:rPr>
                <w:sz w:val="16"/>
                <w:szCs w:val="16"/>
              </w:rPr>
            </w:pPr>
            <w:r>
              <w:rPr>
                <w:sz w:val="16"/>
                <w:szCs w:val="16"/>
              </w:rPr>
              <w:t>dtypes: UInt32(1), datetime64[ns, UTC](1), int32(9), int64(1), object(3)</w:t>
            </w:r>
          </w:p>
          <w:p>
            <w:pPr>
              <w:pStyle w:val="TableContents"/>
              <w:rPr>
                <w:sz w:val="16"/>
                <w:szCs w:val="16"/>
              </w:rPr>
            </w:pPr>
            <w:r>
              <w:rPr>
                <w:sz w:val="16"/>
                <w:szCs w:val="16"/>
              </w:rPr>
              <w:t>memory usage: 17.6+ MB</w:t>
            </w:r>
          </w:p>
          <w:p>
            <w:pPr>
              <w:pStyle w:val="TableContents"/>
              <w:rPr>
                <w:sz w:val="16"/>
                <w:szCs w:val="16"/>
              </w:rPr>
            </w:pPr>
            <w:r>
              <w:rPr>
                <w:sz w:val="16"/>
                <w:szCs w:val="16"/>
              </w:rPr>
              <w:t>None</w:t>
            </w:r>
          </w:p>
        </w:tc>
      </w:tr>
      <w:tr>
        <w:trPr>
          <w:trHeight w:val="4595" w:hRule="atLeast"/>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2822575"/>
                  <wp:effectExtent l="0" t="0" r="0" b="0"/>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29"/>
                          <a:stretch>
                            <a:fillRect/>
                          </a:stretch>
                        </pic:blipFill>
                        <pic:spPr bwMode="auto">
                          <a:xfrm>
                            <a:off x="0" y="0"/>
                            <a:ext cx="3130550" cy="2822575"/>
                          </a:xfrm>
                          <a:prstGeom prst="rect">
                            <a:avLst/>
                          </a:prstGeom>
                        </pic:spPr>
                      </pic:pic>
                    </a:graphicData>
                  </a:graphic>
                </wp:inline>
              </w:drawing>
            </w:r>
          </w:p>
        </w:tc>
      </w:tr>
    </w:tbl>
    <w:p>
      <w:pPr>
        <w:pStyle w:val="Normal"/>
        <w:widowControl/>
        <w:bidi w:val="0"/>
        <w:rPr/>
      </w:pPr>
      <w:r>
        <w:rPr/>
      </w:r>
    </w:p>
    <w:p>
      <w:pPr>
        <w:pStyle w:val="Normal"/>
        <w:widowControl/>
        <w:bidi w:val="0"/>
        <w:jc w:val="both"/>
        <w:rPr/>
      </w:pPr>
      <w:r>
        <w:rPr/>
        <w:t>Hay que tener en cuenta que en PostgreSQL el tipo timestamptz es UTC (universal time coordinates) el cual permite tener una referencia de tiempo global, cuando se graba en este registro un dato será formateado de forma automática a UTC y cuando se desea recuperar el valor de tiempo se debe definir en que zona horaria se desea el resultado.</w:t>
      </w:r>
    </w:p>
    <w:p>
      <w:pPr>
        <w:pStyle w:val="Normal"/>
        <w:widowControl/>
        <w:bidi w:val="0"/>
        <w:rPr/>
      </w:pPr>
      <w:r>
        <w:rPr/>
        <w:t>El campo Formatted_timestamp serializa el valor de tiempo en el formato de texto (%Y%m%d%H%M%S')</w:t>
      </w:r>
    </w:p>
    <w:p>
      <w:pPr>
        <w:pStyle w:val="Normal"/>
        <w:widowControl/>
        <w:bidi w:val="0"/>
        <w:rPr/>
      </w:pPr>
      <w:r>
        <w:rPr/>
      </w:r>
    </w:p>
    <w:p>
      <w:pPr>
        <w:pStyle w:val="Normal"/>
        <w:widowControl/>
        <w:bidi w:val="0"/>
        <w:jc w:val="center"/>
        <w:rPr>
          <w:b/>
          <w:bCs/>
          <w:i/>
          <w:i/>
          <w:iCs/>
        </w:rPr>
      </w:pPr>
      <w:r>
        <w:rPr>
          <w:b/>
          <w:bCs/>
          <w:i/>
          <w:iCs/>
        </w:rPr>
        <w:t xml:space="preserve"> </w:t>
      </w:r>
      <w:r>
        <w:rPr>
          <w:b/>
          <w:bCs/>
          <w:i/>
          <w:iCs/>
        </w:rPr>
        <w:t>añomesdiahoraminutosegundo</w:t>
      </w:r>
    </w:p>
    <w:p>
      <w:pPr>
        <w:pStyle w:val="Normal"/>
        <w:widowControl/>
        <w:bidi w:val="0"/>
        <w:jc w:val="center"/>
        <w:rPr/>
      </w:pPr>
      <w:r>
        <w:rPr/>
      </w:r>
    </w:p>
    <w:p>
      <w:pPr>
        <w:pStyle w:val="Normal"/>
        <w:widowControl/>
        <w:bidi w:val="0"/>
        <w:jc w:val="both"/>
        <w:rPr/>
      </w:pPr>
      <w:r>
        <w:rPr/>
        <w:t>por ejemplo: si la fecha es 2025-02-28 17:51:04+00:00, el valor de la formatted_timestamp es: 20250228175104</w:t>
      </w:r>
    </w:p>
    <w:p>
      <w:pPr>
        <w:pStyle w:val="Normal"/>
        <w:widowControl/>
        <w:bidi w:val="0"/>
        <w:jc w:val="both"/>
        <w:rPr/>
      </w:pPr>
      <w:r>
        <w:rPr/>
      </w:r>
    </w:p>
    <w:p>
      <w:pPr>
        <w:pStyle w:val="Normal"/>
        <w:widowControl/>
        <w:bidi w:val="0"/>
        <w:jc w:val="both"/>
        <w:rPr/>
      </w:pPr>
      <w:r>
        <w:rPr/>
        <w:t xml:space="preserve">Basados en la fecha del registro original se calculan las columnas adicionales. </w:t>
      </w:r>
    </w:p>
    <w:p>
      <w:pPr>
        <w:pStyle w:val="Normal"/>
        <w:widowControl/>
        <w:bidi w:val="0"/>
        <w:jc w:val="both"/>
        <w:rPr/>
      </w:pPr>
      <w:r>
        <w:rPr/>
      </w:r>
    </w:p>
    <w:p>
      <w:pPr>
        <w:pStyle w:val="Normal"/>
        <w:widowControl/>
        <w:bidi w:val="0"/>
        <w:jc w:val="both"/>
        <w:rPr/>
      </w:pPr>
      <w:r>
        <w:rPr/>
        <w:t xml:space="preserve">En términos de producción se calculan 3 turnos de 8 horas cada uno, esto permite analizar los datos dependiendo del turno de produccion así: </w:t>
      </w:r>
    </w:p>
    <w:p>
      <w:pPr>
        <w:pStyle w:val="Normal"/>
        <w:widowControl/>
        <w:numPr>
          <w:ilvl w:val="0"/>
          <w:numId w:val="8"/>
        </w:numPr>
        <w:bidi w:val="0"/>
        <w:jc w:val="both"/>
        <w:rPr/>
      </w:pPr>
      <w:r>
        <w:rPr/>
        <w:t xml:space="preserve">Turno 1: </w:t>
      </w:r>
    </w:p>
    <w:p>
      <w:pPr>
        <w:pStyle w:val="Normal"/>
        <w:widowControl/>
        <w:numPr>
          <w:ilvl w:val="1"/>
          <w:numId w:val="8"/>
        </w:numPr>
        <w:bidi w:val="0"/>
        <w:jc w:val="both"/>
        <w:rPr/>
      </w:pPr>
      <w:r>
        <w:rPr/>
        <w:t xml:space="preserve">Inicia a las 6:00:00 H </w:t>
      </w:r>
    </w:p>
    <w:p>
      <w:pPr>
        <w:pStyle w:val="Normal"/>
        <w:widowControl/>
        <w:numPr>
          <w:ilvl w:val="1"/>
          <w:numId w:val="8"/>
        </w:numPr>
        <w:bidi w:val="0"/>
        <w:jc w:val="both"/>
        <w:rPr/>
      </w:pPr>
      <w:r>
        <w:rPr/>
        <w:t>Termina a las 13:59:59 H</w:t>
      </w:r>
    </w:p>
    <w:p>
      <w:pPr>
        <w:pStyle w:val="Normal"/>
        <w:widowControl/>
        <w:numPr>
          <w:ilvl w:val="0"/>
          <w:numId w:val="8"/>
        </w:numPr>
        <w:bidi w:val="0"/>
        <w:jc w:val="both"/>
        <w:rPr/>
      </w:pPr>
      <w:r>
        <w:rPr/>
        <w:t xml:space="preserve">Turno 2: </w:t>
      </w:r>
    </w:p>
    <w:p>
      <w:pPr>
        <w:pStyle w:val="Normal"/>
        <w:widowControl/>
        <w:numPr>
          <w:ilvl w:val="1"/>
          <w:numId w:val="8"/>
        </w:numPr>
        <w:bidi w:val="0"/>
        <w:jc w:val="both"/>
        <w:rPr/>
      </w:pPr>
      <w:r>
        <w:rPr/>
        <w:t xml:space="preserve">Inicia a las 14:00:00 H </w:t>
      </w:r>
    </w:p>
    <w:p>
      <w:pPr>
        <w:pStyle w:val="Normal"/>
        <w:widowControl/>
        <w:numPr>
          <w:ilvl w:val="1"/>
          <w:numId w:val="8"/>
        </w:numPr>
        <w:bidi w:val="0"/>
        <w:jc w:val="both"/>
        <w:rPr/>
      </w:pPr>
      <w:r>
        <w:rPr/>
        <w:t>Termina a las 21:59:59 H</w:t>
      </w:r>
    </w:p>
    <w:p>
      <w:pPr>
        <w:pStyle w:val="Normal"/>
        <w:widowControl/>
        <w:numPr>
          <w:ilvl w:val="0"/>
          <w:numId w:val="8"/>
        </w:numPr>
        <w:bidi w:val="0"/>
        <w:jc w:val="both"/>
        <w:rPr/>
      </w:pPr>
      <w:r>
        <w:rPr/>
        <w:t xml:space="preserve">Turno 3: </w:t>
      </w:r>
    </w:p>
    <w:p>
      <w:pPr>
        <w:pStyle w:val="Normal"/>
        <w:widowControl/>
        <w:numPr>
          <w:ilvl w:val="1"/>
          <w:numId w:val="8"/>
        </w:numPr>
        <w:bidi w:val="0"/>
        <w:jc w:val="both"/>
        <w:rPr/>
      </w:pPr>
      <w:r>
        <w:rPr/>
        <w:t>Inicia a las 22:00:00 H</w:t>
      </w:r>
    </w:p>
    <w:p>
      <w:pPr>
        <w:pStyle w:val="Normal"/>
        <w:widowControl/>
        <w:numPr>
          <w:ilvl w:val="1"/>
          <w:numId w:val="8"/>
        </w:numPr>
        <w:bidi w:val="0"/>
        <w:jc w:val="both"/>
        <w:rPr/>
      </w:pPr>
      <w:r>
        <w:rPr/>
        <w:t>Termina a las 5:59:59 H del siguiente dia.</w:t>
      </w:r>
    </w:p>
    <w:p>
      <w:pPr>
        <w:pStyle w:val="Normal"/>
        <w:widowControl/>
        <w:bidi w:val="0"/>
        <w:jc w:val="both"/>
        <w:rPr/>
      </w:pPr>
      <w:r>
        <w:rPr/>
      </w:r>
    </w:p>
    <w:p>
      <w:pPr>
        <w:pStyle w:val="Normal"/>
        <w:widowControl/>
        <w:bidi w:val="0"/>
        <w:jc w:val="both"/>
        <w:rPr>
          <w:b/>
          <w:bCs/>
        </w:rPr>
      </w:pPr>
      <w:r>
        <w:rPr>
          <w:b/>
          <w:bCs/>
        </w:rPr>
        <w:t>Tabla de Lotes</w:t>
      </w:r>
    </w:p>
    <w:p>
      <w:pPr>
        <w:pStyle w:val="Normal"/>
        <w:widowControl/>
        <w:bidi w:val="0"/>
        <w:jc w:val="both"/>
        <w:rPr>
          <w:b w:val="false"/>
          <w:bCs w:val="false"/>
        </w:rPr>
      </w:pPr>
      <w:r>
        <w:rPr>
          <w:b w:val="false"/>
          <w:bCs w:val="false"/>
        </w:rPr>
        <w:t>Utiliza la subtabla de Productos, en donde se almacenan los Identificadores de los producto fabricados, se le asigna un etiqueta a cada producto para facilitar el entendimiento en el formato “Product_x” donde x es el valor del id de la tabla.</w:t>
      </w:r>
    </w:p>
    <w:p>
      <w:pPr>
        <w:pStyle w:val="Normal"/>
        <w:widowControl/>
        <w:bidi w:val="0"/>
        <w:jc w:val="both"/>
        <w:rPr>
          <w:b w:val="false"/>
          <w:bCs w:val="false"/>
        </w:rPr>
      </w:pPr>
      <w:r>
        <w:rPr>
          <w:b w:val="false"/>
          <w:bCs w:val="false"/>
        </w:rPr>
      </w:r>
    </w:p>
    <w:p>
      <w:pPr>
        <w:pStyle w:val="Normal"/>
        <w:widowControl/>
        <w:bidi w:val="0"/>
        <w:jc w:val="both"/>
        <w:rPr>
          <w:b w:val="false"/>
          <w:bCs w:val="false"/>
        </w:rPr>
      </w:pPr>
      <w:r>
        <w:rPr>
          <w:b w:val="false"/>
          <w:bCs w:val="false"/>
        </w:rPr>
        <w:t>Tambien utiliza lun diccionario de Trenes donde al igual que lo sproductos se le crea una etiqueta a los trenes en el forrmato “Train_x”, en este caso se usa diccioanrio ya que la cantidad de trenes no es un valor variable al contrario del número de productos que puede cambiar rápidamente segunla snecesidades del negocio.</w:t>
      </w:r>
    </w:p>
    <w:p>
      <w:pPr>
        <w:pStyle w:val="Normal"/>
        <w:widowControl/>
        <w:bidi w:val="0"/>
        <w:jc w:val="both"/>
        <w:rPr>
          <w:b w:val="false"/>
          <w:bCs w:val="false"/>
        </w:rPr>
      </w:pPr>
      <w:r>
        <w:rPr>
          <w:b w:val="false"/>
          <w:bCs w:val="false"/>
        </w:rPr>
      </w:r>
    </w:p>
    <w:p>
      <w:pPr>
        <w:pStyle w:val="Normal"/>
        <w:widowControl/>
        <w:bidi w:val="0"/>
        <w:jc w:val="both"/>
        <w:rPr>
          <w:b w:val="false"/>
          <w:bCs w:val="false"/>
        </w:rPr>
      </w:pPr>
      <w:r>
        <w:rPr>
          <w:b w:val="false"/>
          <w:bCs w:val="false"/>
        </w:rPr>
        <w:t>Se usa el ID y para mayor entendimiento se renombra a Lot_ID y se renombra train a Train_ID, se presneta el tipo de produto, se adicionan las etiquetas para los trenes y para los productos.</w:t>
      </w:r>
    </w:p>
    <w:p>
      <w:pPr>
        <w:pStyle w:val="Normal"/>
        <w:widowControl/>
        <w:bidi w:val="0"/>
        <w:jc w:val="both"/>
        <w:rPr>
          <w:b w:val="false"/>
          <w:bCs w:val="false"/>
        </w:rPr>
      </w:pPr>
      <w:r>
        <w:rPr>
          <w:b w:val="false"/>
          <w:bCs w:val="false"/>
        </w:rPr>
      </w:r>
    </w:p>
    <w:p>
      <w:pPr>
        <w:pStyle w:val="Normal"/>
        <w:widowControl/>
        <w:bidi w:val="0"/>
        <w:jc w:val="both"/>
        <w:rPr>
          <w:b w:val="false"/>
          <w:bCs w:val="false"/>
        </w:rPr>
      </w:pPr>
      <w:r>
        <w:rPr>
          <w:b w:val="false"/>
          <w:bCs w:val="false"/>
        </w:rPr>
        <w:t>Por cada lote se toma la primera fecha y la última fecha de concurrencia en el Dataset.</w:t>
      </w:r>
    </w:p>
    <w:p>
      <w:pPr>
        <w:pStyle w:val="Normal"/>
        <w:widowControl/>
        <w:bidi w:val="0"/>
        <w:jc w:val="both"/>
        <w:rPr>
          <w:b w:val="false"/>
          <w:bCs w:val="false"/>
        </w:rPr>
      </w:pPr>
      <w:r>
        <w:rPr>
          <w:b w:val="false"/>
          <w:bCs w:val="false"/>
        </w:rPr>
      </w:r>
    </w:p>
    <w:p>
      <w:pPr>
        <w:pStyle w:val="Normal"/>
        <w:widowControl/>
        <w:bidi w:val="0"/>
        <w:jc w:val="both"/>
        <w:rPr>
          <w:b w:val="false"/>
          <w:bCs w:val="false"/>
        </w:rPr>
      </w:pPr>
      <w:r>
        <w:rPr>
          <w:b w:val="false"/>
          <w:bCs w:val="false"/>
        </w:rPr>
        <w:t>La diferencia entre ellas se toma como el tiempo de duración del lote, usualmente los lotes terminan con una fase de poca duración con lo cual se tiene una presición aceptable en el valor en tiempo de la duración de fabricación de un lote.</w:t>
      </w:r>
    </w:p>
    <w:p>
      <w:pPr>
        <w:pStyle w:val="Normal"/>
        <w:widowControl/>
        <w:bidi w:val="0"/>
        <w:jc w:val="both"/>
        <w:rPr>
          <w:b w:val="false"/>
          <w:bCs w:val="false"/>
        </w:rPr>
      </w:pPr>
      <w:r>
        <w:rPr>
          <w:b w:val="false"/>
          <w:bCs w:val="false"/>
        </w:rPr>
      </w:r>
    </w:p>
    <w:tbl>
      <w:tblPr>
        <w:tblW w:w="5000" w:type="pct"/>
        <w:jc w:val="left"/>
        <w:tblInd w:w="-5" w:type="dxa"/>
        <w:tblLayout w:type="fixed"/>
        <w:tblCellMar>
          <w:top w:w="55" w:type="dxa"/>
          <w:left w:w="55" w:type="dxa"/>
          <w:bottom w:w="55" w:type="dxa"/>
          <w:right w:w="55" w:type="dxa"/>
        </w:tblCellMar>
      </w:tblPr>
      <w:tblGrid>
        <w:gridCol w:w="5040"/>
      </w:tblGrid>
      <w:tr>
        <w:trPr>
          <w:trHeight w:val="3300" w:hRule="atLeast"/>
        </w:trPr>
        <w:tc>
          <w:tcPr>
            <w:tcW w:w="5040" w:type="dxa"/>
            <w:tcBorders>
              <w:top w:val="single" w:sz="4" w:space="0" w:color="000000"/>
              <w:left w:val="single" w:sz="4" w:space="0" w:color="000000"/>
              <w:bottom w:val="single" w:sz="4" w:space="0" w:color="000000"/>
              <w:right w:val="single" w:sz="4" w:space="0" w:color="000000"/>
            </w:tcBorders>
          </w:tcPr>
          <w:p>
            <w:pPr>
              <w:pStyle w:val="TableContents"/>
              <w:rPr>
                <w:sz w:val="16"/>
                <w:szCs w:val="16"/>
              </w:rPr>
            </w:pPr>
            <w:r>
              <w:rPr>
                <w:sz w:val="16"/>
                <w:szCs w:val="16"/>
              </w:rPr>
              <w:t>&lt;class 'pandas.core.frame.DataFrame'&gt;</w:t>
            </w:r>
          </w:p>
          <w:p>
            <w:pPr>
              <w:pStyle w:val="TableContents"/>
              <w:rPr>
                <w:sz w:val="16"/>
                <w:szCs w:val="16"/>
              </w:rPr>
            </w:pPr>
            <w:r>
              <w:rPr>
                <w:sz w:val="16"/>
                <w:szCs w:val="16"/>
              </w:rPr>
              <w:t>RangeIndex: 14857 entries, 0 to 14856</w:t>
            </w:r>
          </w:p>
          <w:p>
            <w:pPr>
              <w:pStyle w:val="TableContents"/>
              <w:rPr>
                <w:sz w:val="16"/>
                <w:szCs w:val="16"/>
              </w:rPr>
            </w:pPr>
            <w:r>
              <w:rPr>
                <w:sz w:val="16"/>
                <w:szCs w:val="16"/>
              </w:rPr>
              <w:t>Data columns (total 10 columns):</w:t>
            </w:r>
          </w:p>
          <w:p>
            <w:pPr>
              <w:pStyle w:val="TableContents"/>
              <w:rPr>
                <w:sz w:val="16"/>
                <w:szCs w:val="16"/>
              </w:rPr>
            </w:pPr>
            <w:r>
              <w:rPr>
                <w:sz w:val="16"/>
                <w:szCs w:val="16"/>
              </w:rPr>
              <w:t xml:space="preserve"> </w:t>
            </w:r>
            <w:r>
              <w:rPr>
                <w:sz w:val="16"/>
                <w:szCs w:val="16"/>
              </w:rPr>
              <w:t>#   Column               Non-Null Count  Dtype</w:t>
            </w:r>
          </w:p>
          <w:p>
            <w:pPr>
              <w:pStyle w:val="TableContents"/>
              <w:rPr>
                <w:sz w:val="16"/>
                <w:szCs w:val="16"/>
              </w:rPr>
            </w:pPr>
            <w:r>
              <w:rPr>
                <w:sz w:val="16"/>
                <w:szCs w:val="16"/>
              </w:rPr>
              <w:t>---  ------               --------------  -----</w:t>
            </w:r>
          </w:p>
          <w:p>
            <w:pPr>
              <w:pStyle w:val="TableContents"/>
              <w:rPr>
                <w:sz w:val="16"/>
                <w:szCs w:val="16"/>
              </w:rPr>
            </w:pPr>
            <w:r>
              <w:rPr>
                <w:sz w:val="16"/>
                <w:szCs w:val="16"/>
              </w:rPr>
              <w:t xml:space="preserve"> </w:t>
            </w:r>
            <w:r>
              <w:rPr>
                <w:sz w:val="16"/>
                <w:szCs w:val="16"/>
              </w:rPr>
              <w:t>0   Lot_ID               14857 non-null  object</w:t>
            </w:r>
          </w:p>
          <w:p>
            <w:pPr>
              <w:pStyle w:val="TableContents"/>
              <w:rPr>
                <w:sz w:val="16"/>
                <w:szCs w:val="16"/>
              </w:rPr>
            </w:pPr>
            <w:r>
              <w:rPr>
                <w:sz w:val="16"/>
                <w:szCs w:val="16"/>
              </w:rPr>
              <w:t xml:space="preserve"> </w:t>
            </w:r>
            <w:r>
              <w:rPr>
                <w:sz w:val="16"/>
                <w:szCs w:val="16"/>
              </w:rPr>
              <w:t>1   Type                 14857 non-null  object</w:t>
            </w:r>
          </w:p>
          <w:p>
            <w:pPr>
              <w:pStyle w:val="TableContents"/>
              <w:rPr>
                <w:sz w:val="16"/>
                <w:szCs w:val="16"/>
              </w:rPr>
            </w:pPr>
            <w:r>
              <w:rPr>
                <w:sz w:val="16"/>
                <w:szCs w:val="16"/>
              </w:rPr>
              <w:t xml:space="preserve"> </w:t>
            </w:r>
            <w:r>
              <w:rPr>
                <w:sz w:val="16"/>
                <w:szCs w:val="16"/>
              </w:rPr>
              <w:t>2   Train_ID             14857 non-null  object</w:t>
            </w:r>
          </w:p>
          <w:p>
            <w:pPr>
              <w:pStyle w:val="TableContents"/>
              <w:rPr>
                <w:sz w:val="16"/>
                <w:szCs w:val="16"/>
              </w:rPr>
            </w:pPr>
            <w:r>
              <w:rPr>
                <w:sz w:val="16"/>
                <w:szCs w:val="16"/>
              </w:rPr>
              <w:t xml:space="preserve"> </w:t>
            </w:r>
            <w:r>
              <w:rPr>
                <w:sz w:val="16"/>
                <w:szCs w:val="16"/>
              </w:rPr>
              <w:t>3   Train                14857 non-null  object</w:t>
            </w:r>
          </w:p>
          <w:p>
            <w:pPr>
              <w:pStyle w:val="TableContents"/>
              <w:rPr>
                <w:sz w:val="16"/>
                <w:szCs w:val="16"/>
              </w:rPr>
            </w:pPr>
            <w:r>
              <w:rPr>
                <w:sz w:val="16"/>
                <w:szCs w:val="16"/>
              </w:rPr>
              <w:t xml:space="preserve"> </w:t>
            </w:r>
            <w:r>
              <w:rPr>
                <w:sz w:val="16"/>
                <w:szCs w:val="16"/>
              </w:rPr>
              <w:t>4   Prod_ID              14857 non-null  object</w:t>
            </w:r>
          </w:p>
          <w:p>
            <w:pPr>
              <w:pStyle w:val="TableContents"/>
              <w:rPr>
                <w:sz w:val="16"/>
                <w:szCs w:val="16"/>
              </w:rPr>
            </w:pPr>
            <w:r>
              <w:rPr>
                <w:sz w:val="16"/>
                <w:szCs w:val="16"/>
              </w:rPr>
              <w:t xml:space="preserve"> </w:t>
            </w:r>
            <w:r>
              <w:rPr>
                <w:sz w:val="16"/>
                <w:szCs w:val="16"/>
              </w:rPr>
              <w:t>5   Product_name         14857 non-null  object</w:t>
            </w:r>
          </w:p>
          <w:p>
            <w:pPr>
              <w:pStyle w:val="TableContents"/>
              <w:rPr>
                <w:sz w:val="16"/>
                <w:szCs w:val="16"/>
              </w:rPr>
            </w:pPr>
            <w:r>
              <w:rPr>
                <w:sz w:val="16"/>
                <w:szCs w:val="16"/>
              </w:rPr>
              <w:t xml:space="preserve"> </w:t>
            </w:r>
            <w:r>
              <w:rPr>
                <w:sz w:val="16"/>
                <w:szCs w:val="16"/>
              </w:rPr>
              <w:t>6   First_Date           14857 non-null  datetime64[ns, UTC]</w:t>
            </w:r>
          </w:p>
          <w:p>
            <w:pPr>
              <w:pStyle w:val="TableContents"/>
              <w:rPr>
                <w:sz w:val="16"/>
                <w:szCs w:val="16"/>
              </w:rPr>
            </w:pPr>
            <w:r>
              <w:rPr>
                <w:sz w:val="16"/>
                <w:szCs w:val="16"/>
              </w:rPr>
              <w:t xml:space="preserve"> </w:t>
            </w:r>
            <w:r>
              <w:rPr>
                <w:sz w:val="16"/>
                <w:szCs w:val="16"/>
              </w:rPr>
              <w:t>7   Last_Date            14857 non-null  datetime64[ns, UTC]</w:t>
            </w:r>
          </w:p>
          <w:p>
            <w:pPr>
              <w:pStyle w:val="TableContents"/>
              <w:rPr>
                <w:sz w:val="16"/>
                <w:szCs w:val="16"/>
              </w:rPr>
            </w:pPr>
            <w:r>
              <w:rPr>
                <w:sz w:val="16"/>
                <w:szCs w:val="16"/>
              </w:rPr>
              <w:t xml:space="preserve"> </w:t>
            </w:r>
            <w:r>
              <w:rPr>
                <w:sz w:val="16"/>
                <w:szCs w:val="16"/>
              </w:rPr>
              <w:t>8   Duration             14857 non-null  timedelta64[ns]</w:t>
            </w:r>
          </w:p>
          <w:p>
            <w:pPr>
              <w:pStyle w:val="TableContents"/>
              <w:rPr>
                <w:sz w:val="16"/>
                <w:szCs w:val="16"/>
              </w:rPr>
            </w:pPr>
            <w:r>
              <w:rPr>
                <w:sz w:val="16"/>
                <w:szCs w:val="16"/>
              </w:rPr>
              <w:t xml:space="preserve"> </w:t>
            </w:r>
            <w:r>
              <w:rPr>
                <w:sz w:val="16"/>
                <w:szCs w:val="16"/>
              </w:rPr>
              <w:t>9   Formatted_Timestamp  14857 non-null  object</w:t>
            </w:r>
          </w:p>
          <w:p>
            <w:pPr>
              <w:pStyle w:val="TableContents"/>
              <w:rPr>
                <w:sz w:val="16"/>
                <w:szCs w:val="16"/>
              </w:rPr>
            </w:pPr>
            <w:r>
              <w:rPr>
                <w:sz w:val="16"/>
                <w:szCs w:val="16"/>
              </w:rPr>
              <w:t>dtypes: datetime64[ns, UTC](2), object(7), timedelta64[ns](1)</w:t>
            </w:r>
          </w:p>
          <w:p>
            <w:pPr>
              <w:pStyle w:val="TableContents"/>
              <w:rPr>
                <w:sz w:val="16"/>
                <w:szCs w:val="16"/>
              </w:rPr>
            </w:pPr>
            <w:r>
              <w:rPr>
                <w:sz w:val="16"/>
                <w:szCs w:val="16"/>
              </w:rPr>
              <w:t>memory usage: 1.1+ MB</w:t>
            </w:r>
          </w:p>
          <w:p>
            <w:pPr>
              <w:pStyle w:val="TableContents"/>
              <w:rPr>
                <w:sz w:val="16"/>
                <w:szCs w:val="16"/>
              </w:rPr>
            </w:pPr>
            <w:r>
              <w:rPr>
                <w:sz w:val="16"/>
                <w:szCs w:val="16"/>
              </w:rPr>
              <w:t>None</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2345690"/>
                  <wp:effectExtent l="0" t="0" r="0" b="0"/>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30"/>
                          <a:stretch>
                            <a:fillRect/>
                          </a:stretch>
                        </pic:blipFill>
                        <pic:spPr bwMode="auto">
                          <a:xfrm>
                            <a:off x="0" y="0"/>
                            <a:ext cx="3130550" cy="2345690"/>
                          </a:xfrm>
                          <a:prstGeom prst="rect">
                            <a:avLst/>
                          </a:prstGeom>
                        </pic:spPr>
                      </pic:pic>
                    </a:graphicData>
                  </a:graphic>
                </wp:inline>
              </w:drawing>
            </w:r>
          </w:p>
        </w:tc>
      </w:tr>
    </w:tbl>
    <w:p>
      <w:pPr>
        <w:pStyle w:val="Normal"/>
        <w:widowControl/>
        <w:bidi w:val="0"/>
        <w:jc w:val="both"/>
        <w:rPr>
          <w:b w:val="false"/>
          <w:bCs w:val="false"/>
        </w:rPr>
      </w:pPr>
      <w:r>
        <w:rPr>
          <w:b w:val="false"/>
          <w:bCs w:val="false"/>
        </w:rPr>
      </w:r>
    </w:p>
    <w:p>
      <w:pPr>
        <w:pStyle w:val="Normal"/>
        <w:widowControl/>
        <w:bidi w:val="0"/>
        <w:jc w:val="both"/>
        <w:rPr>
          <w:b/>
          <w:bCs/>
        </w:rPr>
      </w:pPr>
      <w:r>
        <w:rPr>
          <w:b/>
          <w:bCs/>
        </w:rPr>
        <w:t>Tabla de EU</w:t>
      </w:r>
    </w:p>
    <w:p>
      <w:pPr>
        <w:pStyle w:val="Normal"/>
        <w:widowControl/>
        <w:bidi w:val="0"/>
        <w:jc w:val="both"/>
        <w:rPr>
          <w:b w:val="false"/>
          <w:bCs w:val="false"/>
        </w:rPr>
      </w:pPr>
      <w:r>
        <w:rPr>
          <w:b w:val="false"/>
          <w:bCs w:val="false"/>
        </w:rPr>
        <w:t>Esta tabla contiene la información de las unidades de medida de las mediciones en el proceso de fabricación, estas permiten determinar si una fase pertenece a un predictor (phase) ó por el contrario es una variable dependiene (control).</w:t>
      </w:r>
    </w:p>
    <w:p>
      <w:pPr>
        <w:pStyle w:val="Normal"/>
        <w:widowControl/>
        <w:bidi w:val="0"/>
        <w:jc w:val="both"/>
        <w:rPr>
          <w:b w:val="false"/>
          <w:bCs w:val="false"/>
        </w:rPr>
      </w:pPr>
      <w:r>
        <w:rPr>
          <w:b w:val="false"/>
          <w:bCs w:val="false"/>
        </w:rPr>
      </w:r>
    </w:p>
    <w:p>
      <w:pPr>
        <w:pStyle w:val="Normal"/>
        <w:widowControl/>
        <w:bidi w:val="0"/>
        <w:jc w:val="both"/>
        <w:rPr>
          <w:b w:val="false"/>
          <w:bCs w:val="false"/>
        </w:rPr>
      </w:pPr>
      <w:r>
        <w:rPr>
          <w:b w:val="false"/>
          <w:bCs w:val="false"/>
        </w:rPr>
        <w:t xml:space="preserve">Para ello se usan 2 diccionarios para asignar una descripcion y un tipo  cada una de las unidades, donde se definen las unidades que provienen de fases de fabricación (variables predictoras) y las que porvienen de controles de calidad (variables dependientes) </w:t>
      </w:r>
    </w:p>
    <w:p>
      <w:pPr>
        <w:pStyle w:val="Normal"/>
        <w:widowControl/>
        <w:bidi w:val="0"/>
        <w:jc w:val="both"/>
        <w:rPr>
          <w:b w:val="false"/>
          <w:bCs w:val="false"/>
        </w:rPr>
      </w:pPr>
      <w:r>
        <w:rPr>
          <w:b w:val="false"/>
          <w:bCs w:val="false"/>
        </w:rPr>
      </w:r>
    </w:p>
    <w:p>
      <w:pPr>
        <w:pStyle w:val="Normal"/>
        <w:widowControl/>
        <w:bidi w:val="0"/>
        <w:jc w:val="both"/>
        <w:rPr>
          <w:b w:val="false"/>
          <w:bCs w:val="false"/>
        </w:rPr>
      </w:pPr>
      <w:r>
        <w:rPr>
          <w:b w:val="false"/>
          <w:bCs w:val="false"/>
        </w:rPr>
        <w:t>En este caso tambien renombramos el encabezado de EU a EU_ID esto igualmente es para facilitar la lectura posterior</w:t>
      </w:r>
    </w:p>
    <w:p>
      <w:pPr>
        <w:pStyle w:val="Normal"/>
        <w:widowControl/>
        <w:bidi w:val="0"/>
        <w:jc w:val="both"/>
        <w:rPr>
          <w:b w:val="false"/>
          <w:bCs w:val="false"/>
        </w:rPr>
      </w:pPr>
      <w:r>
        <w:rPr>
          <w:b w:val="false"/>
          <w:bCs w:val="false"/>
        </w:rPr>
      </w:r>
    </w:p>
    <w:tbl>
      <w:tblPr>
        <w:tblW w:w="5000" w:type="pct"/>
        <w:jc w:val="left"/>
        <w:tblInd w:w="-5" w:type="dxa"/>
        <w:tblLayout w:type="fixed"/>
        <w:tblCellMar>
          <w:top w:w="55" w:type="dxa"/>
          <w:left w:w="55" w:type="dxa"/>
          <w:bottom w:w="55" w:type="dxa"/>
          <w:right w:w="55" w:type="dxa"/>
        </w:tblCellMar>
      </w:tblPr>
      <w:tblGrid>
        <w:gridCol w:w="5040"/>
      </w:tblGrid>
      <w:tr>
        <w:trPr/>
        <w:tc>
          <w:tcPr>
            <w:tcW w:w="5040" w:type="dxa"/>
            <w:tcBorders>
              <w:top w:val="single" w:sz="4" w:space="0" w:color="000000"/>
              <w:left w:val="single" w:sz="4" w:space="0" w:color="000000"/>
              <w:bottom w:val="single" w:sz="4" w:space="0" w:color="000000"/>
              <w:right w:val="single" w:sz="4" w:space="0" w:color="000000"/>
            </w:tcBorders>
          </w:tcPr>
          <w:p>
            <w:pPr>
              <w:pStyle w:val="TableContents"/>
              <w:rPr>
                <w:sz w:val="16"/>
                <w:szCs w:val="16"/>
              </w:rPr>
            </w:pPr>
            <w:r>
              <w:rPr>
                <w:sz w:val="16"/>
                <w:szCs w:val="16"/>
              </w:rPr>
              <w:t>&lt;class 'pandas.core.frame.DataFrame'&gt;</w:t>
            </w:r>
          </w:p>
          <w:p>
            <w:pPr>
              <w:pStyle w:val="TableContents"/>
              <w:rPr>
                <w:sz w:val="16"/>
                <w:szCs w:val="16"/>
              </w:rPr>
            </w:pPr>
            <w:r>
              <w:rPr>
                <w:sz w:val="16"/>
                <w:szCs w:val="16"/>
              </w:rPr>
              <w:t>RangeIndex: 7 entries, 0 to 6</w:t>
            </w:r>
          </w:p>
          <w:p>
            <w:pPr>
              <w:pStyle w:val="TableContents"/>
              <w:rPr>
                <w:sz w:val="16"/>
                <w:szCs w:val="16"/>
              </w:rPr>
            </w:pPr>
            <w:r>
              <w:rPr>
                <w:sz w:val="16"/>
                <w:szCs w:val="16"/>
              </w:rPr>
              <w:t>Data columns (total 4 columns):</w:t>
            </w:r>
          </w:p>
          <w:p>
            <w:pPr>
              <w:pStyle w:val="TableContents"/>
              <w:rPr>
                <w:sz w:val="16"/>
                <w:szCs w:val="16"/>
              </w:rPr>
            </w:pPr>
            <w:r>
              <w:rPr>
                <w:sz w:val="16"/>
                <w:szCs w:val="16"/>
              </w:rPr>
              <w:t xml:space="preserve"> </w:t>
            </w:r>
            <w:r>
              <w:rPr>
                <w:sz w:val="16"/>
                <w:szCs w:val="16"/>
              </w:rPr>
              <w:t>#   Column       Non-Null Count  Dtype</w:t>
            </w:r>
          </w:p>
          <w:p>
            <w:pPr>
              <w:pStyle w:val="TableContents"/>
              <w:rPr>
                <w:sz w:val="16"/>
                <w:szCs w:val="16"/>
              </w:rPr>
            </w:pPr>
            <w:r>
              <w:rPr>
                <w:sz w:val="16"/>
                <w:szCs w:val="16"/>
              </w:rPr>
              <w:t>---  ------       --------------  -----</w:t>
            </w:r>
          </w:p>
          <w:p>
            <w:pPr>
              <w:pStyle w:val="TableContents"/>
              <w:rPr>
                <w:sz w:val="16"/>
                <w:szCs w:val="16"/>
              </w:rPr>
            </w:pPr>
            <w:r>
              <w:rPr>
                <w:sz w:val="16"/>
                <w:szCs w:val="16"/>
              </w:rPr>
              <w:t xml:space="preserve"> </w:t>
            </w:r>
            <w:r>
              <w:rPr>
                <w:sz w:val="16"/>
                <w:szCs w:val="16"/>
              </w:rPr>
              <w:t>0   EU_ID        7 non-null      object</w:t>
            </w:r>
          </w:p>
          <w:p>
            <w:pPr>
              <w:pStyle w:val="TableContents"/>
              <w:rPr>
                <w:sz w:val="16"/>
                <w:szCs w:val="16"/>
              </w:rPr>
            </w:pPr>
            <w:r>
              <w:rPr>
                <w:sz w:val="16"/>
                <w:szCs w:val="16"/>
              </w:rPr>
              <w:t xml:space="preserve"> </w:t>
            </w:r>
            <w:r>
              <w:rPr>
                <w:sz w:val="16"/>
                <w:szCs w:val="16"/>
              </w:rPr>
              <w:t>1   EU_name      7 non-null      object</w:t>
            </w:r>
          </w:p>
          <w:p>
            <w:pPr>
              <w:pStyle w:val="TableContents"/>
              <w:rPr>
                <w:sz w:val="16"/>
                <w:szCs w:val="16"/>
              </w:rPr>
            </w:pPr>
            <w:r>
              <w:rPr>
                <w:sz w:val="16"/>
                <w:szCs w:val="16"/>
              </w:rPr>
              <w:t xml:space="preserve"> </w:t>
            </w:r>
            <w:r>
              <w:rPr>
                <w:sz w:val="16"/>
                <w:szCs w:val="16"/>
              </w:rPr>
              <w:t>2   Description  7 non-null      object</w:t>
            </w:r>
          </w:p>
          <w:p>
            <w:pPr>
              <w:pStyle w:val="TableContents"/>
              <w:rPr>
                <w:sz w:val="16"/>
                <w:szCs w:val="16"/>
              </w:rPr>
            </w:pPr>
            <w:r>
              <w:rPr>
                <w:sz w:val="16"/>
                <w:szCs w:val="16"/>
              </w:rPr>
              <w:t xml:space="preserve"> </w:t>
            </w:r>
            <w:r>
              <w:rPr>
                <w:sz w:val="16"/>
                <w:szCs w:val="16"/>
              </w:rPr>
              <w:t>3   Type         7 non-null      object</w:t>
            </w:r>
          </w:p>
          <w:p>
            <w:pPr>
              <w:pStyle w:val="TableContents"/>
              <w:rPr>
                <w:sz w:val="16"/>
                <w:szCs w:val="16"/>
              </w:rPr>
            </w:pPr>
            <w:r>
              <w:rPr>
                <w:sz w:val="16"/>
                <w:szCs w:val="16"/>
              </w:rPr>
              <w:t>dtypes: object(4)</w:t>
            </w:r>
          </w:p>
          <w:p>
            <w:pPr>
              <w:pStyle w:val="TableContents"/>
              <w:rPr>
                <w:sz w:val="16"/>
                <w:szCs w:val="16"/>
              </w:rPr>
            </w:pPr>
            <w:r>
              <w:rPr>
                <w:sz w:val="16"/>
                <w:szCs w:val="16"/>
              </w:rPr>
              <w:t>memory usage: 356.0+ bytes</w:t>
            </w:r>
          </w:p>
          <w:p>
            <w:pPr>
              <w:pStyle w:val="TableContents"/>
              <w:rPr>
                <w:sz w:val="16"/>
                <w:szCs w:val="16"/>
              </w:rPr>
            </w:pPr>
            <w:r>
              <w:rPr>
                <w:sz w:val="16"/>
                <w:szCs w:val="16"/>
              </w:rPr>
              <w:t>None</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1676400"/>
                  <wp:effectExtent l="0" t="0" r="0" b="0"/>
                  <wp:docPr id="2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pic:cNvPicPr>
                            <a:picLocks noChangeAspect="1" noChangeArrowheads="1"/>
                          </pic:cNvPicPr>
                        </pic:nvPicPr>
                        <pic:blipFill>
                          <a:blip r:embed="rId31"/>
                          <a:stretch>
                            <a:fillRect/>
                          </a:stretch>
                        </pic:blipFill>
                        <pic:spPr bwMode="auto">
                          <a:xfrm>
                            <a:off x="0" y="0"/>
                            <a:ext cx="3130550" cy="1676400"/>
                          </a:xfrm>
                          <a:prstGeom prst="rect">
                            <a:avLst/>
                          </a:prstGeom>
                        </pic:spPr>
                      </pic:pic>
                    </a:graphicData>
                  </a:graphic>
                </wp:inline>
              </w:drawing>
            </w:r>
          </w:p>
        </w:tc>
      </w:tr>
    </w:tbl>
    <w:p>
      <w:pPr>
        <w:pStyle w:val="Normal"/>
        <w:widowControl/>
        <w:bidi w:val="0"/>
        <w:jc w:val="both"/>
        <w:rPr>
          <w:lang w:val="es-CO"/>
        </w:rPr>
      </w:pPr>
      <w:r>
        <w:rPr>
          <w:lang w:val="es-CO"/>
        </w:rPr>
      </w:r>
    </w:p>
    <w:p>
      <w:pPr>
        <w:pStyle w:val="Normal"/>
        <w:widowControl/>
        <w:bidi w:val="0"/>
        <w:jc w:val="both"/>
        <w:rPr>
          <w:lang w:val="es-CO"/>
        </w:rPr>
      </w:pPr>
      <w:r>
        <w:rPr>
          <w:lang w:val="es-CO"/>
        </w:rPr>
      </w:r>
    </w:p>
    <w:p>
      <w:pPr>
        <w:pStyle w:val="Normal"/>
        <w:widowControl/>
        <w:bidi w:val="0"/>
        <w:jc w:val="both"/>
        <w:rPr>
          <w:lang w:val="es-CO"/>
        </w:rPr>
      </w:pPr>
      <w:r>
        <w:rPr>
          <w:lang w:val="es-CO"/>
        </w:rPr>
      </w:r>
    </w:p>
    <w:p>
      <w:pPr>
        <w:pStyle w:val="Normal"/>
        <w:widowControl/>
        <w:bidi w:val="0"/>
        <w:jc w:val="both"/>
        <w:rPr>
          <w:lang w:val="es-CO"/>
        </w:rPr>
      </w:pPr>
      <w:r>
        <w:rPr>
          <w:lang w:val="es-CO"/>
        </w:rPr>
      </w:r>
    </w:p>
    <w:p>
      <w:pPr>
        <w:pStyle w:val="Normal"/>
        <w:widowControl/>
        <w:bidi w:val="0"/>
        <w:jc w:val="both"/>
        <w:rPr>
          <w:lang w:val="es-CO"/>
        </w:rPr>
      </w:pPr>
      <w:r>
        <w:rPr>
          <w:lang w:val="es-CO"/>
        </w:rPr>
      </w:r>
    </w:p>
    <w:p>
      <w:pPr>
        <w:pStyle w:val="Normal"/>
        <w:jc w:val="both"/>
        <w:rPr>
          <w:b/>
          <w:bCs/>
        </w:rPr>
      </w:pPr>
      <w:r>
        <w:rPr>
          <w:b/>
          <w:bCs/>
        </w:rPr>
        <w:t>Tabla de Phases.</w:t>
      </w:r>
    </w:p>
    <w:p>
      <w:pPr>
        <w:pStyle w:val="Normal"/>
        <w:jc w:val="both"/>
        <w:rPr/>
      </w:pPr>
      <w:r>
        <w:rPr>
          <w:b w:val="false"/>
          <w:bCs w:val="false"/>
        </w:rPr>
        <w:t>Esta tabla registra los valores tomados desde la fabricación, y es el que contiene los valores que van ha determinar el comportamiento y el desempeño de los trenes de producción.</w:t>
      </w:r>
    </w:p>
    <w:p>
      <w:pPr>
        <w:pStyle w:val="Normal"/>
        <w:jc w:val="both"/>
        <w:rPr>
          <w:b w:val="false"/>
          <w:bCs w:val="false"/>
        </w:rPr>
      </w:pPr>
      <w:r>
        <w:rPr>
          <w:b w:val="false"/>
          <w:bCs w:val="false"/>
        </w:rPr>
      </w:r>
    </w:p>
    <w:tbl>
      <w:tblPr>
        <w:tblW w:w="5000" w:type="pct"/>
        <w:jc w:val="left"/>
        <w:tblInd w:w="-5" w:type="dxa"/>
        <w:tblLayout w:type="fixed"/>
        <w:tblCellMar>
          <w:top w:w="55" w:type="dxa"/>
          <w:left w:w="55" w:type="dxa"/>
          <w:bottom w:w="55" w:type="dxa"/>
          <w:right w:w="55" w:type="dxa"/>
        </w:tblCellMar>
      </w:tblPr>
      <w:tblGrid>
        <w:gridCol w:w="5040"/>
      </w:tblGrid>
      <w:tr>
        <w:trPr/>
        <w:tc>
          <w:tcPr>
            <w:tcW w:w="5040" w:type="dxa"/>
            <w:tcBorders>
              <w:top w:val="single" w:sz="4" w:space="0" w:color="000000"/>
              <w:left w:val="single" w:sz="4" w:space="0" w:color="000000"/>
              <w:bottom w:val="single" w:sz="4" w:space="0" w:color="000000"/>
              <w:right w:val="single" w:sz="4" w:space="0" w:color="000000"/>
            </w:tcBorders>
          </w:tcPr>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&lt;class 'pandas.core.frame.DataFrame'&gt;</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Index: 236176 entries, 79486 to 215775</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Data columns (total 7 columns):</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 xml:space="preserve"> </w:t>
            </w:r>
            <w:r>
              <w:rPr>
                <w:rFonts w:eastAsia="Times New Roman"/>
                <w:sz w:val="16"/>
                <w:szCs w:val="16"/>
                <w:lang w:eastAsia="en-US"/>
              </w:rPr>
              <w:t>#   Column               Non-Null Count   Dtype</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  ------               --------------   -----</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 xml:space="preserve"> </w:t>
            </w:r>
            <w:r>
              <w:rPr>
                <w:rFonts w:eastAsia="Times New Roman"/>
                <w:sz w:val="16"/>
                <w:szCs w:val="16"/>
                <w:lang w:eastAsia="en-US"/>
              </w:rPr>
              <w:t>0   DateTime             236176 non-null  datetime64[ns, UTC]</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 xml:space="preserve"> </w:t>
            </w:r>
            <w:r>
              <w:rPr>
                <w:rFonts w:eastAsia="Times New Roman"/>
                <w:sz w:val="16"/>
                <w:szCs w:val="16"/>
                <w:lang w:eastAsia="en-US"/>
              </w:rPr>
              <w:t>1   Unit                 236176 non-null  object</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 xml:space="preserve"> </w:t>
            </w:r>
            <w:r>
              <w:rPr>
                <w:rFonts w:eastAsia="Times New Roman"/>
                <w:sz w:val="16"/>
                <w:szCs w:val="16"/>
                <w:lang w:eastAsia="en-US"/>
              </w:rPr>
              <w:t>2   Phase_ID             236176 non-null  object</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 xml:space="preserve"> </w:t>
            </w:r>
            <w:r>
              <w:rPr>
                <w:rFonts w:eastAsia="Times New Roman"/>
                <w:sz w:val="16"/>
                <w:szCs w:val="16"/>
                <w:lang w:eastAsia="en-US"/>
              </w:rPr>
              <w:t>3   Value                236176 non-null  float64</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 xml:space="preserve"> </w:t>
            </w:r>
            <w:r>
              <w:rPr>
                <w:rFonts w:eastAsia="Times New Roman"/>
                <w:sz w:val="16"/>
                <w:szCs w:val="16"/>
                <w:lang w:eastAsia="en-US"/>
              </w:rPr>
              <w:t>4   EU                   236176 non-null  object</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 xml:space="preserve"> </w:t>
            </w:r>
            <w:r>
              <w:rPr>
                <w:rFonts w:eastAsia="Times New Roman"/>
                <w:sz w:val="16"/>
                <w:szCs w:val="16"/>
                <w:lang w:eastAsia="en-US"/>
              </w:rPr>
              <w:t>5   ID                   236176 non-null  object</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 xml:space="preserve"> </w:t>
            </w:r>
            <w:r>
              <w:rPr>
                <w:rFonts w:eastAsia="Times New Roman"/>
                <w:sz w:val="16"/>
                <w:szCs w:val="16"/>
                <w:lang w:eastAsia="en-US"/>
              </w:rPr>
              <w:t>6   Formatted_Timestamp  236176 non-null  object</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dtypes: datetime64[ns, UTC](1), float64(1), object(5)</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memory usage: 14.4+ MB</w:t>
            </w:r>
          </w:p>
          <w:p>
            <w:pPr>
              <w:pStyle w:val="TableContents"/>
              <w:bidi w:val="0"/>
              <w:spacing w:before="0" w:after="0"/>
              <w:jc w:val="left"/>
              <w:rPr>
                <w:rFonts w:ascii="Times New Roman" w:hAnsi="Times New Roman" w:eastAsia="Times New Roman"/>
                <w:sz w:val="16"/>
                <w:szCs w:val="16"/>
                <w:lang w:eastAsia="en-US"/>
              </w:rPr>
            </w:pPr>
            <w:r>
              <w:rPr>
                <w:rFonts w:eastAsia="Times New Roman"/>
                <w:sz w:val="16"/>
                <w:szCs w:val="16"/>
                <w:lang w:eastAsia="en-US"/>
              </w:rPr>
              <w:t>None</w:t>
            </w:r>
          </w:p>
        </w:tc>
      </w:tr>
      <w:tr>
        <w:trPr/>
        <w:tc>
          <w:tcPr>
            <w:tcW w:w="5040" w:type="dxa"/>
            <w:tcBorders>
              <w:left w:val="single" w:sz="4" w:space="0" w:color="000000"/>
              <w:bottom w:val="single" w:sz="4" w:space="0" w:color="000000"/>
              <w:right w:val="single" w:sz="4" w:space="0" w:color="000000"/>
            </w:tcBorders>
          </w:tcPr>
          <w:p>
            <w:pPr>
              <w:pStyle w:val="Normal"/>
              <w:jc w:val="both"/>
              <w:rPr>
                <w:b w:val="false"/>
                <w:bCs w:val="false"/>
              </w:rPr>
            </w:pPr>
            <w:r>
              <w:rPr/>
              <w:drawing>
                <wp:inline distT="0" distB="0" distL="0" distR="0">
                  <wp:extent cx="3130550" cy="2404110"/>
                  <wp:effectExtent l="0" t="0" r="0" b="0"/>
                  <wp:docPr id="3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 descr=""/>
                          <pic:cNvPicPr>
                            <a:picLocks noChangeAspect="1" noChangeArrowheads="1"/>
                          </pic:cNvPicPr>
                        </pic:nvPicPr>
                        <pic:blipFill>
                          <a:blip r:embed="rId32"/>
                          <a:stretch>
                            <a:fillRect/>
                          </a:stretch>
                        </pic:blipFill>
                        <pic:spPr bwMode="auto">
                          <a:xfrm>
                            <a:off x="0" y="0"/>
                            <a:ext cx="3130550" cy="2404110"/>
                          </a:xfrm>
                          <a:prstGeom prst="rect">
                            <a:avLst/>
                          </a:prstGeom>
                        </pic:spPr>
                      </pic:pic>
                    </a:graphicData>
                  </a:graphic>
                </wp:inline>
              </w:drawing>
            </w:r>
          </w:p>
        </w:tc>
      </w:tr>
    </w:tbl>
    <w:p>
      <w:pPr>
        <w:pStyle w:val="Heading1"/>
        <w:widowControl/>
        <w:bidi w:val="0"/>
        <w:ind w:hanging="0" w:left="0"/>
        <w:rPr/>
      </w:pPr>
      <w:r>
        <w:rPr>
          <w:b w:val="false"/>
          <w:bCs w:val="false"/>
        </w:rPr>
        <w:t xml:space="preserve">Diagrama </w:t>
      </w:r>
      <w:r>
        <w:rPr>
          <w:rFonts w:eastAsia="Times New Roman"/>
          <w:lang w:eastAsia="en-US"/>
        </w:rPr>
        <w:t>ERD</w:t>
      </w:r>
    </w:p>
    <w:tbl>
      <w:tblPr>
        <w:tblW w:w="5000" w:type="pct"/>
        <w:jc w:val="left"/>
        <w:tblInd w:w="-5" w:type="dxa"/>
        <w:tblLayout w:type="fixed"/>
        <w:tblCellMar>
          <w:top w:w="55" w:type="dxa"/>
          <w:left w:w="55" w:type="dxa"/>
          <w:bottom w:w="55" w:type="dxa"/>
          <w:right w:w="55" w:type="dxa"/>
        </w:tblCellMar>
      </w:tblPr>
      <w:tblGrid>
        <w:gridCol w:w="5040"/>
      </w:tblGrid>
      <w:tr>
        <w:trPr/>
        <w:tc>
          <w:tcPr>
            <w:tcW w:w="5040"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3130550" cy="2337435"/>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33"/>
                          <a:stretch>
                            <a:fillRect/>
                          </a:stretch>
                        </pic:blipFill>
                        <pic:spPr bwMode="auto">
                          <a:xfrm>
                            <a:off x="0" y="0"/>
                            <a:ext cx="3130550" cy="2337435"/>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r>
      <w:tr>
        <w:trPr/>
        <w:tc>
          <w:tcPr>
            <w:tcW w:w="5040" w:type="dxa"/>
            <w:tcBorders>
              <w:left w:val="single" w:sz="4" w:space="0" w:color="000000"/>
              <w:bottom w:val="single" w:sz="4" w:space="0" w:color="000000"/>
              <w:right w:val="single" w:sz="4" w:space="0" w:color="000000"/>
            </w:tcBorders>
          </w:tcPr>
          <w:p>
            <w:pPr>
              <w:pStyle w:val="PreformattedText"/>
              <w:widowControl/>
              <w:spacing w:before="0" w:after="0"/>
              <w:ind w:hanging="0" w:left="0" w:right="0"/>
              <w:rPr/>
            </w:pPr>
            <w:r>
              <w:rPr>
                <w:rStyle w:val="SourceText"/>
                <w:b w:val="false"/>
                <w:i w:val="false"/>
                <w:caps w:val="false"/>
                <w:smallCaps w:val="false"/>
                <w:color w:val="D73A49"/>
                <w:spacing w:val="0"/>
                <w:sz w:val="12"/>
                <w:szCs w:val="12"/>
              </w:rPr>
              <w:t>CCREATE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TABLE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6F42C1"/>
                <w:spacing w:val="0"/>
                <w:sz w:val="12"/>
                <w:szCs w:val="12"/>
              </w:rPr>
              <w:t>EU</w:t>
            </w:r>
          </w:p>
          <w:p>
            <w:pPr>
              <w:pStyle w:val="PreformattedText"/>
              <w:widowControl/>
              <w:spacing w:before="0" w:after="0"/>
              <w:ind w:hanging="0" w:left="0" w:right="0"/>
              <w:rPr/>
            </w:pP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EU_ID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20</w:t>
            </w:r>
            <w:r>
              <w:rPr>
                <w:rStyle w:val="SourceText"/>
                <w:b w:val="false"/>
                <w:i w:val="false"/>
                <w:caps w:val="false"/>
                <w:smallCaps w:val="false"/>
                <w:color w:val="24292E"/>
                <w:spacing w:val="0"/>
                <w:sz w:val="12"/>
                <w:szCs w:val="12"/>
              </w:rPr>
              <w:t>)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EU_name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400</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Description</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 xml:space="preserve">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Type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400</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Phases_LogID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PRIMARY KEY</w:t>
            </w:r>
            <w:r>
              <w:rPr>
                <w:rStyle w:val="SourceText"/>
                <w:b w:val="false"/>
                <w:i w:val="false"/>
                <w:caps w:val="false"/>
                <w:smallCaps w:val="false"/>
                <w:color w:val="24292E"/>
                <w:spacing w:val="0"/>
                <w:sz w:val="12"/>
                <w:szCs w:val="12"/>
              </w:rPr>
              <w:t xml:space="preserve"> (LogID)</w:t>
            </w:r>
          </w:p>
          <w:p>
            <w:pPr>
              <w:pStyle w:val="PreformattedText"/>
              <w:widowControl/>
              <w:spacing w:before="0" w:after="0"/>
              <w:ind w:hanging="0" w:left="0" w:right="0"/>
              <w:rPr/>
            </w:pP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sz w:val="12"/>
                <w:szCs w:val="12"/>
              </w:rPr>
            </w:pPr>
            <w:r>
              <w:rPr>
                <w:sz w:val="12"/>
                <w:szCs w:val="12"/>
              </w:rPr>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EU.EU_ID IS </w:t>
            </w:r>
            <w:r>
              <w:rPr>
                <w:rStyle w:val="SourceText"/>
                <w:b w:val="false"/>
                <w:i w:val="false"/>
                <w:caps w:val="false"/>
                <w:smallCaps w:val="false"/>
                <w:color w:val="032F62"/>
                <w:spacing w:val="0"/>
                <w:sz w:val="12"/>
                <w:szCs w:val="12"/>
              </w:rPr>
              <w:t>'Engineering Units ID'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EU.EU_name IS </w:t>
            </w:r>
            <w:r>
              <w:rPr>
                <w:rStyle w:val="SourceText"/>
                <w:b w:val="false"/>
                <w:i w:val="false"/>
                <w:caps w:val="false"/>
                <w:smallCaps w:val="false"/>
                <w:color w:val="032F62"/>
                <w:spacing w:val="0"/>
                <w:sz w:val="12"/>
                <w:szCs w:val="12"/>
              </w:rPr>
              <w:t>'Engineering Units label'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EU.Description IS </w:t>
            </w:r>
            <w:r>
              <w:rPr>
                <w:rStyle w:val="SourceText"/>
                <w:b w:val="false"/>
                <w:i w:val="false"/>
                <w:caps w:val="false"/>
                <w:smallCaps w:val="false"/>
                <w:color w:val="032F62"/>
                <w:spacing w:val="0"/>
                <w:sz w:val="12"/>
                <w:szCs w:val="12"/>
              </w:rPr>
              <w:t>'Engineering Units desc'</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EU.Type IS </w:t>
            </w:r>
            <w:r>
              <w:rPr>
                <w:rStyle w:val="SourceText"/>
                <w:b w:val="false"/>
                <w:i w:val="false"/>
                <w:caps w:val="false"/>
                <w:smallCaps w:val="false"/>
                <w:color w:val="032F62"/>
                <w:spacing w:val="0"/>
                <w:sz w:val="12"/>
                <w:szCs w:val="12"/>
              </w:rPr>
              <w:t>'phase type'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EU.LogID IS </w:t>
            </w:r>
            <w:r>
              <w:rPr>
                <w:rStyle w:val="SourceText"/>
                <w:b w:val="false"/>
                <w:i w:val="false"/>
                <w:caps w:val="false"/>
                <w:smallCaps w:val="false"/>
                <w:color w:val="032F62"/>
                <w:spacing w:val="0"/>
                <w:sz w:val="12"/>
                <w:szCs w:val="12"/>
              </w:rPr>
              <w:t>'table auto inc id'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EU.Phases_LogID IS </w:t>
            </w:r>
            <w:r>
              <w:rPr>
                <w:rStyle w:val="SourceText"/>
                <w:b w:val="false"/>
                <w:i w:val="false"/>
                <w:caps w:val="false"/>
                <w:smallCaps w:val="false"/>
                <w:color w:val="032F62"/>
                <w:spacing w:val="0"/>
                <w:sz w:val="12"/>
                <w:szCs w:val="12"/>
              </w:rPr>
              <w:t>'foreign key phases table'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CREATE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TABLE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6F42C1"/>
                <w:spacing w:val="0"/>
                <w:sz w:val="12"/>
                <w:szCs w:val="12"/>
              </w:rPr>
              <w:t>Events</w:t>
            </w:r>
          </w:p>
          <w:p>
            <w:pPr>
              <w:pStyle w:val="PreformattedText"/>
              <w:widowControl/>
              <w:spacing w:before="0" w:after="0"/>
              <w:ind w:hanging="0" w:left="0" w:right="0"/>
              <w:rPr/>
            </w:pP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Datetime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timestamptz</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Year</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smallint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Quarter</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smallint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Month</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smallint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MonthName           </w:t>
            </w:r>
            <w:r>
              <w:rPr>
                <w:rStyle w:val="SourceText"/>
                <w:b w:val="false"/>
                <w:i w:val="false"/>
                <w:caps w:val="false"/>
                <w:smallCaps w:val="false"/>
                <w:color w:val="D73A49"/>
                <w:spacing w:val="0"/>
                <w:sz w:val="12"/>
                <w:szCs w:val="12"/>
              </w:rPr>
              <w:t>text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Week</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smallint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WeekDay</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smallint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DayOfYear           </w:t>
            </w:r>
            <w:r>
              <w:rPr>
                <w:rStyle w:val="SourceText"/>
                <w:b w:val="false"/>
                <w:i w:val="false"/>
                <w:caps w:val="false"/>
                <w:smallCaps w:val="false"/>
                <w:color w:val="D73A49"/>
                <w:spacing w:val="0"/>
                <w:sz w:val="12"/>
                <w:szCs w:val="12"/>
              </w:rPr>
              <w:t>smallint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Day</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smallint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DayName             </w:t>
            </w:r>
            <w:r>
              <w:rPr>
                <w:rStyle w:val="SourceText"/>
                <w:b w:val="false"/>
                <w:i w:val="false"/>
                <w:caps w:val="false"/>
                <w:smallCaps w:val="false"/>
                <w:color w:val="D73A49"/>
                <w:spacing w:val="0"/>
                <w:sz w:val="12"/>
                <w:szCs w:val="12"/>
              </w:rPr>
              <w:t>text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shift_8H            </w:t>
            </w:r>
            <w:r>
              <w:rPr>
                <w:rStyle w:val="SourceText"/>
                <w:b w:val="false"/>
                <w:i w:val="false"/>
                <w:caps w:val="false"/>
                <w:smallCaps w:val="false"/>
                <w:color w:val="D73A49"/>
                <w:spacing w:val="0"/>
                <w:sz w:val="12"/>
                <w:szCs w:val="12"/>
              </w:rPr>
              <w:t>smallint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Formatted_Timestamp </w:t>
            </w:r>
            <w:r>
              <w:rPr>
                <w:rStyle w:val="SourceText"/>
                <w:b w:val="false"/>
                <w:i w:val="false"/>
                <w:caps w:val="false"/>
                <w:smallCaps w:val="false"/>
                <w:color w:val="D73A49"/>
                <w:spacing w:val="0"/>
                <w:sz w:val="12"/>
                <w:szCs w:val="12"/>
              </w:rPr>
              <w:t>text</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Phases_LogID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PRIMARY KEY</w:t>
            </w:r>
            <w:r>
              <w:rPr>
                <w:rStyle w:val="SourceText"/>
                <w:b w:val="false"/>
                <w:i w:val="false"/>
                <w:caps w:val="false"/>
                <w:smallCaps w:val="false"/>
                <w:color w:val="24292E"/>
                <w:spacing w:val="0"/>
                <w:sz w:val="12"/>
                <w:szCs w:val="12"/>
              </w:rPr>
              <w:t xml:space="preserve"> (LogID)</w:t>
            </w:r>
          </w:p>
          <w:p>
            <w:pPr>
              <w:pStyle w:val="PreformattedText"/>
              <w:widowControl/>
              <w:spacing w:before="0" w:after="0"/>
              <w:ind w:hanging="0" w:left="0" w:right="0"/>
              <w:rPr/>
            </w:pP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sz w:val="12"/>
                <w:szCs w:val="12"/>
              </w:rPr>
            </w:pPr>
            <w:r>
              <w:rPr>
                <w:sz w:val="12"/>
                <w:szCs w:val="12"/>
              </w:rPr>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TABLE Events IS </w:t>
            </w:r>
            <w:r>
              <w:rPr>
                <w:rStyle w:val="SourceText"/>
                <w:b w:val="false"/>
                <w:i w:val="false"/>
                <w:caps w:val="false"/>
                <w:smallCaps w:val="false"/>
                <w:color w:val="032F62"/>
                <w:spacing w:val="0"/>
                <w:sz w:val="12"/>
                <w:szCs w:val="12"/>
              </w:rPr>
              <w:t>'Event Log'</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Events.Datetime IS </w:t>
            </w:r>
            <w:r>
              <w:rPr>
                <w:rStyle w:val="SourceText"/>
                <w:b w:val="false"/>
                <w:i w:val="false"/>
                <w:caps w:val="false"/>
                <w:smallCaps w:val="false"/>
                <w:color w:val="032F62"/>
                <w:spacing w:val="0"/>
                <w:sz w:val="12"/>
                <w:szCs w:val="12"/>
              </w:rPr>
              <w:t>'UTC Tiezone-aware'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Events.Year IS </w:t>
            </w:r>
            <w:r>
              <w:rPr>
                <w:rStyle w:val="SourceText"/>
                <w:b w:val="false"/>
                <w:i w:val="false"/>
                <w:caps w:val="false"/>
                <w:smallCaps w:val="false"/>
                <w:color w:val="032F62"/>
                <w:spacing w:val="0"/>
                <w:sz w:val="12"/>
                <w:szCs w:val="12"/>
              </w:rPr>
              <w:t>'year number'</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Events.Quarter IS </w:t>
            </w:r>
            <w:r>
              <w:rPr>
                <w:rStyle w:val="SourceText"/>
                <w:b w:val="false"/>
                <w:i w:val="false"/>
                <w:caps w:val="false"/>
                <w:smallCaps w:val="false"/>
                <w:color w:val="032F62"/>
                <w:spacing w:val="0"/>
                <w:sz w:val="12"/>
                <w:szCs w:val="12"/>
              </w:rPr>
              <w:t>'quarte number'</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Events.Month IS </w:t>
            </w:r>
            <w:r>
              <w:rPr>
                <w:rStyle w:val="SourceText"/>
                <w:b w:val="false"/>
                <w:i w:val="false"/>
                <w:caps w:val="false"/>
                <w:smallCaps w:val="false"/>
                <w:color w:val="032F62"/>
                <w:spacing w:val="0"/>
                <w:sz w:val="12"/>
                <w:szCs w:val="12"/>
              </w:rPr>
              <w:t>'month number'</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Events.MonthName IS </w:t>
            </w:r>
            <w:r>
              <w:rPr>
                <w:rStyle w:val="SourceText"/>
                <w:b w:val="false"/>
                <w:i w:val="false"/>
                <w:caps w:val="false"/>
                <w:smallCaps w:val="false"/>
                <w:color w:val="032F62"/>
                <w:spacing w:val="0"/>
                <w:sz w:val="12"/>
                <w:szCs w:val="12"/>
              </w:rPr>
              <w:t>'month name'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Events.Week IS </w:t>
            </w:r>
            <w:r>
              <w:rPr>
                <w:rStyle w:val="SourceText"/>
                <w:b w:val="false"/>
                <w:i w:val="false"/>
                <w:caps w:val="false"/>
                <w:smallCaps w:val="false"/>
                <w:color w:val="032F62"/>
                <w:spacing w:val="0"/>
                <w:sz w:val="12"/>
                <w:szCs w:val="12"/>
              </w:rPr>
              <w:t>'week number'</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Events.WeekDay IS </w:t>
            </w:r>
            <w:r>
              <w:rPr>
                <w:rStyle w:val="SourceText"/>
                <w:b w:val="false"/>
                <w:i w:val="false"/>
                <w:caps w:val="false"/>
                <w:smallCaps w:val="false"/>
                <w:color w:val="032F62"/>
                <w:spacing w:val="0"/>
                <w:sz w:val="12"/>
                <w:szCs w:val="12"/>
              </w:rPr>
              <w:t>'day of a week'</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Events.DayOfYear IS </w:t>
            </w:r>
            <w:r>
              <w:rPr>
                <w:rStyle w:val="SourceText"/>
                <w:b w:val="false"/>
                <w:i w:val="false"/>
                <w:caps w:val="false"/>
                <w:smallCaps w:val="false"/>
                <w:color w:val="032F62"/>
                <w:spacing w:val="0"/>
                <w:sz w:val="12"/>
                <w:szCs w:val="12"/>
              </w:rPr>
              <w:t>'day of a year (0-365)'</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Events.Day IS </w:t>
            </w:r>
            <w:r>
              <w:rPr>
                <w:rStyle w:val="SourceText"/>
                <w:b w:val="false"/>
                <w:i w:val="false"/>
                <w:caps w:val="false"/>
                <w:smallCaps w:val="false"/>
                <w:color w:val="032F62"/>
                <w:spacing w:val="0"/>
                <w:sz w:val="12"/>
                <w:szCs w:val="12"/>
              </w:rPr>
              <w:t>'day of a month'</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Events.DayName IS </w:t>
            </w:r>
            <w:r>
              <w:rPr>
                <w:rStyle w:val="SourceText"/>
                <w:b w:val="false"/>
                <w:i w:val="false"/>
                <w:caps w:val="false"/>
                <w:smallCaps w:val="false"/>
                <w:color w:val="032F62"/>
                <w:spacing w:val="0"/>
                <w:sz w:val="12"/>
                <w:szCs w:val="12"/>
              </w:rPr>
              <w:t>'day name'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Events.shift_8H IS </w:t>
            </w:r>
            <w:r>
              <w:rPr>
                <w:rStyle w:val="SourceText"/>
                <w:b w:val="false"/>
                <w:i w:val="false"/>
                <w:caps w:val="false"/>
                <w:smallCaps w:val="false"/>
                <w:color w:val="032F62"/>
                <w:spacing w:val="0"/>
                <w:sz w:val="12"/>
                <w:szCs w:val="12"/>
              </w:rPr>
              <w:t>'shifts of 8 hours'</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Events.Formatted_Timestamp IS </w:t>
            </w:r>
            <w:r>
              <w:rPr>
                <w:rStyle w:val="SourceText"/>
                <w:b w:val="false"/>
                <w:i w:val="false"/>
                <w:caps w:val="false"/>
                <w:smallCaps w:val="false"/>
                <w:color w:val="032F62"/>
                <w:spacing w:val="0"/>
                <w:sz w:val="12"/>
                <w:szCs w:val="12"/>
              </w:rPr>
              <w:t>'timestamp serialized'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Events.LogID IS </w:t>
            </w:r>
            <w:r>
              <w:rPr>
                <w:rStyle w:val="SourceText"/>
                <w:b w:val="false"/>
                <w:i w:val="false"/>
                <w:caps w:val="false"/>
                <w:smallCaps w:val="false"/>
                <w:color w:val="032F62"/>
                <w:spacing w:val="0"/>
                <w:sz w:val="12"/>
                <w:szCs w:val="12"/>
              </w:rPr>
              <w:t>'table auto inc id'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Events.Phases_LogID IS </w:t>
            </w:r>
            <w:r>
              <w:rPr>
                <w:rStyle w:val="SourceText"/>
                <w:b w:val="false"/>
                <w:i w:val="false"/>
                <w:caps w:val="false"/>
                <w:smallCaps w:val="false"/>
                <w:color w:val="032F62"/>
                <w:spacing w:val="0"/>
                <w:sz w:val="12"/>
                <w:szCs w:val="12"/>
              </w:rPr>
              <w:t>'foreign key phases table'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rStyle w:val="SourceText"/>
                <w:b w:val="false"/>
                <w:i w:val="false"/>
                <w:i w:val="false"/>
                <w:caps w:val="false"/>
                <w:smallCaps w:val="false"/>
                <w:color w:val="D73A49"/>
                <w:spacing w:val="0"/>
                <w:sz w:val="12"/>
                <w:szCs w:val="12"/>
              </w:rPr>
            </w:pPr>
            <w:r>
              <w:rPr>
                <w:b w:val="false"/>
                <w:i w:val="false"/>
                <w:caps w:val="false"/>
                <w:smallCaps w:val="false"/>
                <w:color w:val="D73A49"/>
                <w:spacing w:val="0"/>
                <w:sz w:val="12"/>
                <w:szCs w:val="12"/>
              </w:rPr>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CREATE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TABLE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6F42C1"/>
                <w:spacing w:val="0"/>
                <w:sz w:val="12"/>
                <w:szCs w:val="12"/>
              </w:rPr>
              <w:t>Lots</w:t>
            </w:r>
          </w:p>
          <w:p>
            <w:pPr>
              <w:pStyle w:val="PreformattedText"/>
              <w:widowControl/>
              <w:spacing w:before="0" w:after="0"/>
              <w:ind w:hanging="0" w:left="0" w:right="0"/>
              <w:rPr/>
            </w:pP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Lot_ID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20</w:t>
            </w:r>
            <w:r>
              <w:rPr>
                <w:rStyle w:val="SourceText"/>
                <w:b w:val="false"/>
                <w:i w:val="false"/>
                <w:caps w:val="false"/>
                <w:smallCaps w:val="false"/>
                <w:color w:val="24292E"/>
                <w:spacing w:val="0"/>
                <w:sz w:val="12"/>
                <w:szCs w:val="12"/>
              </w:rPr>
              <w:t>)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Type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2</w:t>
            </w:r>
            <w:r>
              <w:rPr>
                <w:rStyle w:val="SourceText"/>
                <w:b w:val="false"/>
                <w:i w:val="false"/>
                <w:caps w:val="false"/>
                <w:smallCaps w:val="false"/>
                <w:color w:val="24292E"/>
                <w:spacing w:val="0"/>
                <w:sz w:val="12"/>
                <w:szCs w:val="12"/>
              </w:rPr>
              <w:t>)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Train_ID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2</w:t>
            </w:r>
            <w:r>
              <w:rPr>
                <w:rStyle w:val="SourceText"/>
                <w:b w:val="false"/>
                <w:i w:val="false"/>
                <w:caps w:val="false"/>
                <w:smallCaps w:val="false"/>
                <w:color w:val="24292E"/>
                <w:spacing w:val="0"/>
                <w:sz w:val="12"/>
                <w:szCs w:val="12"/>
              </w:rPr>
              <w:t>)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Train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400</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Prod_ID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20</w:t>
            </w:r>
            <w:r>
              <w:rPr>
                <w:rStyle w:val="SourceText"/>
                <w:b w:val="false"/>
                <w:i w:val="false"/>
                <w:caps w:val="false"/>
                <w:smallCaps w:val="false"/>
                <w:color w:val="24292E"/>
                <w:spacing w:val="0"/>
                <w:sz w:val="12"/>
                <w:szCs w:val="12"/>
              </w:rPr>
              <w:t>)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Prod_Name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400</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First_Date          </w:t>
            </w:r>
            <w:r>
              <w:rPr>
                <w:rStyle w:val="SourceText"/>
                <w:b w:val="false"/>
                <w:i w:val="false"/>
                <w:caps w:val="false"/>
                <w:smallCaps w:val="false"/>
                <w:color w:val="D73A49"/>
                <w:spacing w:val="0"/>
                <w:sz w:val="12"/>
                <w:szCs w:val="12"/>
              </w:rPr>
              <w:t>timestamptz</w:t>
            </w:r>
            <w:r>
              <w:rPr>
                <w:rStyle w:val="SourceText"/>
                <w:b w:val="false"/>
                <w:i w:val="false"/>
                <w:caps w:val="false"/>
                <w:smallCaps w:val="false"/>
                <w:color w:val="24292E"/>
                <w:spacing w:val="0"/>
                <w:sz w:val="12"/>
                <w:szCs w:val="12"/>
              </w:rPr>
              <w:t xml:space="preserve">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Last_Date           </w:t>
            </w:r>
            <w:r>
              <w:rPr>
                <w:rStyle w:val="SourceText"/>
                <w:b w:val="false"/>
                <w:i w:val="false"/>
                <w:caps w:val="false"/>
                <w:smallCaps w:val="false"/>
                <w:color w:val="D73A49"/>
                <w:spacing w:val="0"/>
                <w:sz w:val="12"/>
                <w:szCs w:val="12"/>
              </w:rPr>
              <w:t>timestamptz</w:t>
            </w:r>
            <w:r>
              <w:rPr>
                <w:rStyle w:val="SourceText"/>
                <w:b w:val="false"/>
                <w:i w:val="false"/>
                <w:caps w:val="false"/>
                <w:smallCaps w:val="false"/>
                <w:color w:val="24292E"/>
                <w:spacing w:val="0"/>
                <w:sz w:val="12"/>
                <w:szCs w:val="12"/>
              </w:rPr>
              <w:t xml:space="preserve">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Duration            timetz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Formatted_Timestamp </w:t>
            </w:r>
            <w:r>
              <w:rPr>
                <w:rStyle w:val="SourceText"/>
                <w:b w:val="false"/>
                <w:i w:val="false"/>
                <w:caps w:val="false"/>
                <w:smallCaps w:val="false"/>
                <w:color w:val="D73A49"/>
                <w:spacing w:val="0"/>
                <w:sz w:val="12"/>
                <w:szCs w:val="12"/>
              </w:rPr>
              <w:t>text</w:t>
            </w:r>
            <w:r>
              <w:rPr>
                <w:rStyle w:val="SourceText"/>
                <w:b w:val="false"/>
                <w:i w:val="false"/>
                <w:caps w:val="false"/>
                <w:smallCaps w:val="false"/>
                <w:color w:val="24292E"/>
                <w:spacing w:val="0"/>
                <w:sz w:val="12"/>
                <w:szCs w:val="12"/>
              </w:rPr>
              <w:t xml:space="preserve">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Phases_LogID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PRIMARY KEY</w:t>
            </w:r>
            <w:r>
              <w:rPr>
                <w:rStyle w:val="SourceText"/>
                <w:b w:val="false"/>
                <w:i w:val="false"/>
                <w:caps w:val="false"/>
                <w:smallCaps w:val="false"/>
                <w:color w:val="24292E"/>
                <w:spacing w:val="0"/>
                <w:sz w:val="12"/>
                <w:szCs w:val="12"/>
              </w:rPr>
              <w:t xml:space="preserve"> (LogID)</w:t>
            </w:r>
          </w:p>
          <w:p>
            <w:pPr>
              <w:pStyle w:val="PreformattedText"/>
              <w:widowControl/>
              <w:spacing w:before="0" w:after="0"/>
              <w:ind w:hanging="0" w:left="0" w:right="0"/>
              <w:rPr/>
            </w:pP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sz w:val="12"/>
                <w:szCs w:val="12"/>
              </w:rPr>
            </w:pPr>
            <w:r>
              <w:rPr>
                <w:sz w:val="12"/>
                <w:szCs w:val="12"/>
              </w:rPr>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TABLE Lots IS </w:t>
            </w:r>
            <w:r>
              <w:rPr>
                <w:rStyle w:val="SourceText"/>
                <w:b w:val="false"/>
                <w:i w:val="false"/>
                <w:caps w:val="false"/>
                <w:smallCaps w:val="false"/>
                <w:color w:val="032F62"/>
                <w:spacing w:val="0"/>
                <w:sz w:val="12"/>
                <w:szCs w:val="12"/>
              </w:rPr>
              <w:t>'Produced Lots'</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Lots.Lot_ID IS </w:t>
            </w:r>
            <w:r>
              <w:rPr>
                <w:rStyle w:val="SourceText"/>
                <w:b w:val="false"/>
                <w:i w:val="false"/>
                <w:caps w:val="false"/>
                <w:smallCaps w:val="false"/>
                <w:color w:val="032F62"/>
                <w:spacing w:val="0"/>
                <w:sz w:val="12"/>
                <w:szCs w:val="12"/>
              </w:rPr>
              <w:t>'Lot unique id'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Lots.Type IS </w:t>
            </w:r>
            <w:r>
              <w:rPr>
                <w:rStyle w:val="SourceText"/>
                <w:b w:val="false"/>
                <w:i w:val="false"/>
                <w:caps w:val="false"/>
                <w:smallCaps w:val="false"/>
                <w:color w:val="032F62"/>
                <w:spacing w:val="0"/>
                <w:sz w:val="12"/>
                <w:szCs w:val="12"/>
              </w:rPr>
              <w:t>'type of product'</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Lots.Train_ID IS </w:t>
            </w:r>
            <w:r>
              <w:rPr>
                <w:rStyle w:val="SourceText"/>
                <w:b w:val="false"/>
                <w:i w:val="false"/>
                <w:caps w:val="false"/>
                <w:smallCaps w:val="false"/>
                <w:color w:val="032F62"/>
                <w:spacing w:val="0"/>
                <w:sz w:val="12"/>
                <w:szCs w:val="12"/>
              </w:rPr>
              <w:t>'train id'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Lots.Train IS </w:t>
            </w:r>
            <w:r>
              <w:rPr>
                <w:rStyle w:val="SourceText"/>
                <w:b w:val="false"/>
                <w:i w:val="false"/>
                <w:caps w:val="false"/>
                <w:smallCaps w:val="false"/>
                <w:color w:val="032F62"/>
                <w:spacing w:val="0"/>
                <w:sz w:val="12"/>
                <w:szCs w:val="12"/>
              </w:rPr>
              <w:t>'train label'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Lots.Prod_ID IS </w:t>
            </w:r>
            <w:r>
              <w:rPr>
                <w:rStyle w:val="SourceText"/>
                <w:b w:val="false"/>
                <w:i w:val="false"/>
                <w:caps w:val="false"/>
                <w:smallCaps w:val="false"/>
                <w:color w:val="032F62"/>
                <w:spacing w:val="0"/>
                <w:sz w:val="12"/>
                <w:szCs w:val="12"/>
              </w:rPr>
              <w:t>'product id'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Lots.Prod_Name IS </w:t>
            </w:r>
            <w:r>
              <w:rPr>
                <w:rStyle w:val="SourceText"/>
                <w:b w:val="false"/>
                <w:i w:val="false"/>
                <w:caps w:val="false"/>
                <w:smallCaps w:val="false"/>
                <w:color w:val="032F62"/>
                <w:spacing w:val="0"/>
                <w:sz w:val="12"/>
                <w:szCs w:val="12"/>
              </w:rPr>
              <w:t>'product label'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Lots.First_Date IS </w:t>
            </w:r>
            <w:r>
              <w:rPr>
                <w:rStyle w:val="SourceText"/>
                <w:b w:val="false"/>
                <w:i w:val="false"/>
                <w:caps w:val="false"/>
                <w:smallCaps w:val="false"/>
                <w:color w:val="032F62"/>
                <w:spacing w:val="0"/>
                <w:sz w:val="12"/>
                <w:szCs w:val="12"/>
              </w:rPr>
              <w:t>'first register datetime'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Lots.Last_Date IS </w:t>
            </w:r>
            <w:r>
              <w:rPr>
                <w:rStyle w:val="SourceText"/>
                <w:b w:val="false"/>
                <w:i w:val="false"/>
                <w:caps w:val="false"/>
                <w:smallCaps w:val="false"/>
                <w:color w:val="032F62"/>
                <w:spacing w:val="0"/>
                <w:sz w:val="12"/>
                <w:szCs w:val="12"/>
              </w:rPr>
              <w:t>'last register datetime'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Lots.Duration IS </w:t>
            </w:r>
            <w:r>
              <w:rPr>
                <w:rStyle w:val="SourceText"/>
                <w:b w:val="false"/>
                <w:i w:val="false"/>
                <w:caps w:val="false"/>
                <w:smallCaps w:val="false"/>
                <w:color w:val="032F62"/>
                <w:spacing w:val="0"/>
                <w:sz w:val="12"/>
                <w:szCs w:val="12"/>
              </w:rPr>
              <w:t>'difference between first and last datetime'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Lots.Formatted_Timestamp IS </w:t>
            </w:r>
            <w:r>
              <w:rPr>
                <w:rStyle w:val="SourceText"/>
                <w:b w:val="false"/>
                <w:i w:val="false"/>
                <w:caps w:val="false"/>
                <w:smallCaps w:val="false"/>
                <w:color w:val="032F62"/>
                <w:spacing w:val="0"/>
                <w:sz w:val="12"/>
                <w:szCs w:val="12"/>
              </w:rPr>
              <w:t>'timestamp serialized'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Lots.LogID IS </w:t>
            </w:r>
            <w:r>
              <w:rPr>
                <w:rStyle w:val="SourceText"/>
                <w:b w:val="false"/>
                <w:i w:val="false"/>
                <w:caps w:val="false"/>
                <w:smallCaps w:val="false"/>
                <w:color w:val="032F62"/>
                <w:spacing w:val="0"/>
                <w:sz w:val="12"/>
                <w:szCs w:val="12"/>
              </w:rPr>
              <w:t>'table auto inc id'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Lots.Phases_LogID IS </w:t>
            </w:r>
            <w:r>
              <w:rPr>
                <w:rStyle w:val="SourceText"/>
                <w:b w:val="false"/>
                <w:i w:val="false"/>
                <w:caps w:val="false"/>
                <w:smallCaps w:val="false"/>
                <w:color w:val="032F62"/>
                <w:spacing w:val="0"/>
                <w:sz w:val="12"/>
                <w:szCs w:val="12"/>
              </w:rPr>
              <w:t>'foreign key phases table'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rStyle w:val="SourceText"/>
                <w:b w:val="false"/>
                <w:i w:val="false"/>
                <w:i w:val="false"/>
                <w:caps w:val="false"/>
                <w:smallCaps w:val="false"/>
                <w:color w:val="D73A49"/>
                <w:spacing w:val="0"/>
                <w:sz w:val="12"/>
                <w:szCs w:val="12"/>
              </w:rPr>
            </w:pPr>
            <w:r>
              <w:rPr>
                <w:b w:val="false"/>
                <w:i w:val="false"/>
                <w:caps w:val="false"/>
                <w:smallCaps w:val="false"/>
                <w:color w:val="D73A49"/>
                <w:spacing w:val="0"/>
                <w:sz w:val="12"/>
                <w:szCs w:val="12"/>
              </w:rPr>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CREATE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TABLE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6F42C1"/>
                <w:spacing w:val="0"/>
                <w:sz w:val="12"/>
                <w:szCs w:val="12"/>
              </w:rPr>
              <w:t>Phases</w:t>
            </w:r>
          </w:p>
          <w:p>
            <w:pPr>
              <w:pStyle w:val="PreformattedText"/>
              <w:widowControl/>
              <w:spacing w:before="0" w:after="0"/>
              <w:ind w:hanging="0" w:left="0" w:right="0"/>
              <w:rPr/>
            </w:pP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DateTime</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timestamptz</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Unit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 xml:space="preserve">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Phase_ID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 xml:space="preserve">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Value</w:t>
            </w:r>
            <w:r>
              <w:rPr>
                <w:rStyle w:val="SourceText"/>
                <w:b w:val="false"/>
                <w:i w:val="false"/>
                <w:caps w:val="false"/>
                <w:smallCaps w:val="false"/>
                <w:color w:val="24292E"/>
                <w:spacing w:val="0"/>
                <w:sz w:val="12"/>
                <w:szCs w:val="12"/>
              </w:rPr>
              <w:t xml:space="preserve">               float8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EU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20</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ID                  </w:t>
            </w:r>
            <w:r>
              <w:rPr>
                <w:rStyle w:val="SourceText"/>
                <w:b w:val="false"/>
                <w:i w:val="false"/>
                <w:caps w:val="false"/>
                <w:smallCaps w:val="false"/>
                <w:color w:val="D73A49"/>
                <w:spacing w:val="0"/>
                <w:sz w:val="12"/>
                <w:szCs w:val="12"/>
              </w:rPr>
              <w:t>VARCHAR</w:t>
            </w:r>
            <w:r>
              <w:rPr>
                <w:rStyle w:val="SourceText"/>
                <w:b w:val="false"/>
                <w:i w:val="false"/>
                <w:caps w:val="false"/>
                <w:smallCaps w:val="false"/>
                <w:color w:val="24292E"/>
                <w:spacing w:val="0"/>
                <w:sz w:val="12"/>
                <w:szCs w:val="12"/>
              </w:rPr>
              <w:t>(</w:t>
            </w:r>
            <w:r>
              <w:rPr>
                <w:rStyle w:val="SourceText"/>
                <w:b w:val="false"/>
                <w:i w:val="false"/>
                <w:caps w:val="false"/>
                <w:smallCaps w:val="false"/>
                <w:color w:val="005CC5"/>
                <w:spacing w:val="0"/>
                <w:sz w:val="12"/>
                <w:szCs w:val="12"/>
              </w:rPr>
              <w:t>20</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Formatted_Timestamp </w:t>
            </w:r>
            <w:r>
              <w:rPr>
                <w:rStyle w:val="SourceText"/>
                <w:b w:val="false"/>
                <w:i w:val="false"/>
                <w:caps w:val="false"/>
                <w:smallCaps w:val="false"/>
                <w:color w:val="D73A49"/>
                <w:spacing w:val="0"/>
                <w:sz w:val="12"/>
                <w:szCs w:val="12"/>
              </w:rPr>
              <w:t>text</w:t>
            </w:r>
            <w:r>
              <w:rPr>
                <w:rStyle w:val="SourceText"/>
                <w:b w:val="false"/>
                <w:i w:val="false"/>
                <w:caps w:val="false"/>
                <w:smallCaps w:val="false"/>
                <w:color w:val="24292E"/>
                <w:spacing w:val="0"/>
                <w:sz w:val="12"/>
                <w:szCs w:val="12"/>
              </w:rPr>
              <w:t xml:space="preserve">       ,</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Events_LogID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Lots_LogID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24292E"/>
                <w:spacing w:val="0"/>
                <w:sz w:val="12"/>
                <w:szCs w:val="12"/>
              </w:rPr>
              <w:t xml:space="preserve">EU_LogID            </w:t>
            </w:r>
            <w:r>
              <w:rPr>
                <w:rStyle w:val="SourceText"/>
                <w:b w:val="false"/>
                <w:i w:val="false"/>
                <w:caps w:val="false"/>
                <w:smallCaps w:val="false"/>
                <w:color w:val="D73A49"/>
                <w:spacing w:val="0"/>
                <w:sz w:val="12"/>
                <w:szCs w:val="12"/>
              </w:rPr>
              <w:t>bigserial</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NOT NULL</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PRIMARY KEY</w:t>
            </w:r>
            <w:r>
              <w:rPr>
                <w:rStyle w:val="SourceText"/>
                <w:b w:val="false"/>
                <w:i w:val="false"/>
                <w:caps w:val="false"/>
                <w:smallCaps w:val="false"/>
                <w:color w:val="24292E"/>
                <w:spacing w:val="0"/>
                <w:sz w:val="12"/>
                <w:szCs w:val="12"/>
              </w:rPr>
              <w:t xml:space="preserve"> (LogID)</w:t>
            </w:r>
          </w:p>
          <w:p>
            <w:pPr>
              <w:pStyle w:val="PreformattedText"/>
              <w:widowControl/>
              <w:spacing w:before="0" w:after="0"/>
              <w:ind w:hanging="0" w:left="0" w:right="0"/>
              <w:rPr/>
            </w:pP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sz w:val="12"/>
                <w:szCs w:val="12"/>
              </w:rPr>
            </w:pPr>
            <w:r>
              <w:rPr>
                <w:sz w:val="12"/>
                <w:szCs w:val="12"/>
              </w:rPr>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Phases.Formatted_Timestamp IS </w:t>
            </w:r>
            <w:r>
              <w:rPr>
                <w:rStyle w:val="SourceText"/>
                <w:b w:val="false"/>
                <w:i w:val="false"/>
                <w:caps w:val="false"/>
                <w:smallCaps w:val="false"/>
                <w:color w:val="032F62"/>
                <w:spacing w:val="0"/>
                <w:sz w:val="12"/>
                <w:szCs w:val="12"/>
              </w:rPr>
              <w:t>'timestamp serialized'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Phases.LogID IS </w:t>
            </w:r>
            <w:r>
              <w:rPr>
                <w:rStyle w:val="SourceText"/>
                <w:b w:val="false"/>
                <w:i w:val="false"/>
                <w:caps w:val="false"/>
                <w:smallCaps w:val="false"/>
                <w:color w:val="032F62"/>
                <w:spacing w:val="0"/>
                <w:sz w:val="12"/>
                <w:szCs w:val="12"/>
              </w:rPr>
              <w:t>'table auto inc id'</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Phases.Events_LogID IS </w:t>
            </w:r>
            <w:r>
              <w:rPr>
                <w:rStyle w:val="SourceText"/>
                <w:b w:val="false"/>
                <w:i w:val="false"/>
                <w:caps w:val="false"/>
                <w:smallCaps w:val="false"/>
                <w:color w:val="032F62"/>
                <w:spacing w:val="0"/>
                <w:sz w:val="12"/>
                <w:szCs w:val="12"/>
              </w:rPr>
              <w:t>'foreign key Events table'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Phases.Lots_LogID IS </w:t>
            </w:r>
            <w:r>
              <w:rPr>
                <w:rStyle w:val="SourceText"/>
                <w:b w:val="false"/>
                <w:i w:val="false"/>
                <w:caps w:val="false"/>
                <w:smallCaps w:val="false"/>
                <w:color w:val="032F62"/>
                <w:spacing w:val="0"/>
                <w:sz w:val="12"/>
                <w:szCs w:val="12"/>
              </w:rPr>
              <w:t>'foreign key Lots  table'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 xml:space="preserve">COMMENT ON COLUMN Phases.EU_LogID IS </w:t>
            </w:r>
            <w:r>
              <w:rPr>
                <w:rStyle w:val="SourceText"/>
                <w:b w:val="false"/>
                <w:i w:val="false"/>
                <w:caps w:val="false"/>
                <w:smallCaps w:val="false"/>
                <w:color w:val="032F62"/>
                <w:spacing w:val="0"/>
                <w:sz w:val="12"/>
                <w:szCs w:val="12"/>
              </w:rPr>
              <w:t>'foreign key EU table'</w:t>
            </w:r>
            <w:r>
              <w:rPr>
                <w:rStyle w:val="SourceText"/>
                <w:b w:val="false"/>
                <w:i w:val="false"/>
                <w:caps w:val="false"/>
                <w:smallCaps w:val="false"/>
                <w:color w:val="24292E"/>
                <w:spacing w:val="0"/>
                <w:sz w:val="12"/>
                <w:szCs w:val="12"/>
              </w:rPr>
              <w:t>;</w:t>
            </w:r>
          </w:p>
          <w:p>
            <w:pPr>
              <w:pStyle w:val="PreformattedText"/>
              <w:widowControl/>
              <w:spacing w:before="0" w:after="0"/>
              <w:ind w:hanging="0" w:left="0" w:right="0"/>
              <w:rPr>
                <w:sz w:val="12"/>
                <w:szCs w:val="12"/>
              </w:rPr>
            </w:pPr>
            <w:r>
              <w:rPr>
                <w:sz w:val="12"/>
                <w:szCs w:val="12"/>
              </w:rPr>
            </w:r>
          </w:p>
          <w:p>
            <w:pPr>
              <w:pStyle w:val="PreformattedText"/>
              <w:widowControl/>
              <w:spacing w:before="0" w:after="0"/>
              <w:ind w:hanging="0" w:left="0" w:right="0"/>
              <w:rPr>
                <w:sz w:val="12"/>
                <w:szCs w:val="12"/>
              </w:rPr>
            </w:pPr>
            <w:r>
              <w:rPr>
                <w:sz w:val="12"/>
                <w:szCs w:val="12"/>
              </w:rPr>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ALTER</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TABLE</w:t>
            </w:r>
            <w:r>
              <w:rPr>
                <w:rStyle w:val="SourceText"/>
                <w:b w:val="false"/>
                <w:i w:val="false"/>
                <w:caps w:val="false"/>
                <w:smallCaps w:val="false"/>
                <w:color w:val="24292E"/>
                <w:spacing w:val="0"/>
                <w:sz w:val="12"/>
                <w:szCs w:val="12"/>
              </w:rPr>
              <w:t xml:space="preserve"> Phases</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ADD</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CONSTRAINT</w:t>
            </w:r>
            <w:r>
              <w:rPr>
                <w:rStyle w:val="SourceText"/>
                <w:b w:val="false"/>
                <w:i w:val="false"/>
                <w:caps w:val="false"/>
                <w:smallCaps w:val="false"/>
                <w:color w:val="24292E"/>
                <w:spacing w:val="0"/>
                <w:sz w:val="12"/>
                <w:szCs w:val="12"/>
              </w:rPr>
              <w:t xml:space="preserve"> FK_Events_TO_Phases</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FOREIGN KEY</w:t>
            </w:r>
            <w:r>
              <w:rPr>
                <w:rStyle w:val="SourceText"/>
                <w:b w:val="false"/>
                <w:i w:val="false"/>
                <w:caps w:val="false"/>
                <w:smallCaps w:val="false"/>
                <w:color w:val="24292E"/>
                <w:spacing w:val="0"/>
                <w:sz w:val="12"/>
                <w:szCs w:val="12"/>
              </w:rPr>
              <w:t xml:space="preserve"> (Events_LogID)</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REFERENCES</w:t>
            </w:r>
            <w:r>
              <w:rPr>
                <w:rStyle w:val="SourceText"/>
                <w:b w:val="false"/>
                <w:i w:val="false"/>
                <w:caps w:val="false"/>
                <w:smallCaps w:val="false"/>
                <w:color w:val="24292E"/>
                <w:spacing w:val="0"/>
                <w:sz w:val="12"/>
                <w:szCs w:val="12"/>
              </w:rPr>
              <w:t xml:space="preserve"> Events (LogID);</w:t>
            </w:r>
          </w:p>
          <w:p>
            <w:pPr>
              <w:pStyle w:val="PreformattedText"/>
              <w:widowControl/>
              <w:spacing w:before="0" w:after="0"/>
              <w:ind w:hanging="0" w:left="0" w:right="0"/>
              <w:rPr>
                <w:sz w:val="12"/>
                <w:szCs w:val="12"/>
              </w:rPr>
            </w:pPr>
            <w:r>
              <w:rPr>
                <w:sz w:val="12"/>
                <w:szCs w:val="12"/>
              </w:rPr>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ALTER</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TABLE</w:t>
            </w:r>
            <w:r>
              <w:rPr>
                <w:rStyle w:val="SourceText"/>
                <w:b w:val="false"/>
                <w:i w:val="false"/>
                <w:caps w:val="false"/>
                <w:smallCaps w:val="false"/>
                <w:color w:val="24292E"/>
                <w:spacing w:val="0"/>
                <w:sz w:val="12"/>
                <w:szCs w:val="12"/>
              </w:rPr>
              <w:t xml:space="preserve"> Phases</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ADD</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CONSTRAINT</w:t>
            </w:r>
            <w:r>
              <w:rPr>
                <w:rStyle w:val="SourceText"/>
                <w:b w:val="false"/>
                <w:i w:val="false"/>
                <w:caps w:val="false"/>
                <w:smallCaps w:val="false"/>
                <w:color w:val="24292E"/>
                <w:spacing w:val="0"/>
                <w:sz w:val="12"/>
                <w:szCs w:val="12"/>
              </w:rPr>
              <w:t xml:space="preserve"> FK_Lots_TO_Phases</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FOREIGN KEY</w:t>
            </w:r>
            <w:r>
              <w:rPr>
                <w:rStyle w:val="SourceText"/>
                <w:b w:val="false"/>
                <w:i w:val="false"/>
                <w:caps w:val="false"/>
                <w:smallCaps w:val="false"/>
                <w:color w:val="24292E"/>
                <w:spacing w:val="0"/>
                <w:sz w:val="12"/>
                <w:szCs w:val="12"/>
              </w:rPr>
              <w:t xml:space="preserve"> (Lots_LogID)</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REFERENCES</w:t>
            </w:r>
            <w:r>
              <w:rPr>
                <w:rStyle w:val="SourceText"/>
                <w:b w:val="false"/>
                <w:i w:val="false"/>
                <w:caps w:val="false"/>
                <w:smallCaps w:val="false"/>
                <w:color w:val="24292E"/>
                <w:spacing w:val="0"/>
                <w:sz w:val="12"/>
                <w:szCs w:val="12"/>
              </w:rPr>
              <w:t xml:space="preserve"> Lots (LogID);</w:t>
            </w:r>
          </w:p>
          <w:p>
            <w:pPr>
              <w:pStyle w:val="PreformattedText"/>
              <w:widowControl/>
              <w:spacing w:before="0" w:after="0"/>
              <w:ind w:hanging="0" w:left="0" w:right="0"/>
              <w:rPr>
                <w:sz w:val="12"/>
                <w:szCs w:val="12"/>
              </w:rPr>
            </w:pPr>
            <w:r>
              <w:rPr>
                <w:sz w:val="12"/>
                <w:szCs w:val="12"/>
              </w:rPr>
            </w:r>
          </w:p>
          <w:p>
            <w:pPr>
              <w:pStyle w:val="PreformattedText"/>
              <w:widowControl/>
              <w:spacing w:before="0" w:after="0"/>
              <w:ind w:hanging="0" w:left="0" w:right="0"/>
              <w:rPr/>
            </w:pPr>
            <w:r>
              <w:rPr>
                <w:rStyle w:val="SourceText"/>
                <w:b w:val="false"/>
                <w:i w:val="false"/>
                <w:caps w:val="false"/>
                <w:smallCaps w:val="false"/>
                <w:color w:val="D73A49"/>
                <w:spacing w:val="0"/>
                <w:sz w:val="12"/>
                <w:szCs w:val="12"/>
              </w:rPr>
              <w:t>ALTER</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TABLE</w:t>
            </w:r>
            <w:r>
              <w:rPr>
                <w:rStyle w:val="SourceText"/>
                <w:b w:val="false"/>
                <w:i w:val="false"/>
                <w:caps w:val="false"/>
                <w:smallCaps w:val="false"/>
                <w:color w:val="24292E"/>
                <w:spacing w:val="0"/>
                <w:sz w:val="12"/>
                <w:szCs w:val="12"/>
              </w:rPr>
              <w:t xml:space="preserve"> Phases</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ADD</w:t>
            </w:r>
            <w:r>
              <w:rPr>
                <w:rStyle w:val="SourceText"/>
                <w:b w:val="false"/>
                <w:i w:val="false"/>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CONSTRAINT</w:t>
            </w:r>
            <w:r>
              <w:rPr>
                <w:rStyle w:val="SourceText"/>
                <w:b w:val="false"/>
                <w:i w:val="false"/>
                <w:caps w:val="false"/>
                <w:smallCaps w:val="false"/>
                <w:color w:val="24292E"/>
                <w:spacing w:val="0"/>
                <w:sz w:val="12"/>
                <w:szCs w:val="12"/>
              </w:rPr>
              <w:t xml:space="preserve"> FK_EU_TO_Phases</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FOREIGN KEY</w:t>
            </w:r>
            <w:r>
              <w:rPr>
                <w:rStyle w:val="SourceText"/>
                <w:b w:val="false"/>
                <w:i w:val="false"/>
                <w:caps w:val="false"/>
                <w:smallCaps w:val="false"/>
                <w:color w:val="24292E"/>
                <w:spacing w:val="0"/>
                <w:sz w:val="12"/>
                <w:szCs w:val="12"/>
              </w:rPr>
              <w:t xml:space="preserve"> (EU_LogID)</w:t>
            </w:r>
          </w:p>
          <w:p>
            <w:pPr>
              <w:pStyle w:val="PreformattedText"/>
              <w:widowControl/>
              <w:spacing w:before="0" w:after="0"/>
              <w:ind w:hanging="0" w:left="0" w:right="0"/>
              <w:rPr/>
            </w:pPr>
            <w:r>
              <w:rPr>
                <w:rStyle w:val="SourceText"/>
                <w:caps w:val="false"/>
                <w:smallCaps w:val="false"/>
                <w:color w:val="24292E"/>
                <w:spacing w:val="0"/>
                <w:sz w:val="12"/>
                <w:szCs w:val="12"/>
              </w:rPr>
              <w:t xml:space="preserve">    </w:t>
            </w:r>
            <w:r>
              <w:rPr>
                <w:rStyle w:val="SourceText"/>
                <w:b w:val="false"/>
                <w:i w:val="false"/>
                <w:caps w:val="false"/>
                <w:smallCaps w:val="false"/>
                <w:color w:val="D73A49"/>
                <w:spacing w:val="0"/>
                <w:sz w:val="12"/>
                <w:szCs w:val="12"/>
              </w:rPr>
              <w:t>REFERENCES</w:t>
            </w:r>
            <w:r>
              <w:rPr>
                <w:rStyle w:val="SourceText"/>
                <w:b w:val="false"/>
                <w:i w:val="false"/>
                <w:caps w:val="false"/>
                <w:smallCaps w:val="false"/>
                <w:color w:val="24292E"/>
                <w:spacing w:val="0"/>
                <w:sz w:val="12"/>
                <w:szCs w:val="12"/>
              </w:rPr>
              <w:t xml:space="preserve"> EU (LogID);</w:t>
            </w:r>
          </w:p>
          <w:p>
            <w:pPr>
              <w:pStyle w:val="PreformattedText"/>
              <w:widowControl/>
              <w:spacing w:before="0" w:after="0"/>
              <w:ind w:hanging="0" w:left="0" w:right="0"/>
              <w:rPr>
                <w:rStyle w:val="SourceText"/>
                <w:b w:val="false"/>
                <w:i w:val="false"/>
                <w:i w:val="false"/>
                <w:caps w:val="false"/>
                <w:smallCaps w:val="false"/>
                <w:color w:val="24292E"/>
                <w:spacing w:val="0"/>
                <w:sz w:val="12"/>
                <w:szCs w:val="12"/>
              </w:rPr>
            </w:pPr>
            <w:r>
              <w:rPr>
                <w:b w:val="false"/>
                <w:i w:val="false"/>
                <w:caps w:val="false"/>
                <w:smallCaps w:val="false"/>
                <w:color w:val="24292E"/>
                <w:spacing w:val="0"/>
                <w:sz w:val="12"/>
                <w:szCs w:val="12"/>
              </w:rPr>
            </w:r>
          </w:p>
        </w:tc>
      </w:tr>
    </w:tbl>
    <w:p>
      <w:pPr>
        <w:pStyle w:val="Normal"/>
        <w:jc w:val="both"/>
        <w:rPr>
          <w:b w:val="false"/>
          <w:bCs w:val="false"/>
        </w:rPr>
      </w:pPr>
      <w:r>
        <w:rPr>
          <w:b w:val="false"/>
          <w:bCs w:val="false"/>
        </w:rPr>
      </w:r>
    </w:p>
    <w:p>
      <w:pPr>
        <w:pStyle w:val="Normal"/>
        <w:jc w:val="both"/>
        <w:rPr>
          <w:b w:val="false"/>
          <w:bCs w:val="false"/>
        </w:rPr>
      </w:pPr>
      <w:r>
        <w:rPr>
          <w:b w:val="false"/>
          <w:bCs w:val="false"/>
        </w:rPr>
      </w:r>
    </w:p>
    <w:p>
      <w:pPr>
        <w:pStyle w:val="Normal"/>
        <w:jc w:val="both"/>
        <w:rPr>
          <w:b w:val="false"/>
          <w:bCs w:val="false"/>
        </w:rPr>
      </w:pPr>
      <w:r>
        <w:rPr>
          <w:b w:val="false"/>
          <w:bCs w:val="false"/>
        </w:rPr>
      </w:r>
      <w:r>
        <w:br w:type="page"/>
      </w:r>
    </w:p>
    <w:p>
      <w:pPr>
        <w:pStyle w:val="Heading1"/>
        <w:widowControl/>
        <w:suppressAutoHyphens w:val="true"/>
        <w:bidi w:val="0"/>
        <w:spacing w:before="0" w:after="80"/>
        <w:ind w:hanging="0" w:left="0"/>
        <w:rPr>
          <w:rFonts w:ascii="Times New Roman" w:hAnsi="Times New Roman" w:eastAsia="Times New Roman" w:cs="Times New Roman"/>
          <w:color w:val="auto"/>
          <w:sz w:val="20"/>
          <w:szCs w:val="20"/>
          <w:lang w:val="en-US" w:eastAsia="en-US" w:bidi="ar-SA"/>
        </w:rPr>
      </w:pPr>
      <w:r>
        <w:rPr>
          <w:rFonts w:eastAsia="Times New Roman" w:cs="Times New Roman"/>
          <w:color w:val="auto"/>
          <w:sz w:val="20"/>
          <w:szCs w:val="20"/>
          <w:lang w:val="en-US" w:eastAsia="en-US" w:bidi="ar-SA"/>
        </w:rPr>
        <w:t>PIPELINE</w:t>
      </w:r>
    </w:p>
    <w:p>
      <w:pPr>
        <w:pStyle w:val="Normal"/>
        <w:jc w:val="both"/>
        <w:rPr>
          <w:b w:val="false"/>
          <w:bCs w:val="false"/>
        </w:rPr>
      </w:pPr>
      <w:r>
        <w:rPr>
          <w:b w:val="false"/>
          <w:bCs w:val="false"/>
        </w:rPr>
      </w:r>
    </w:p>
    <w:p>
      <w:pPr>
        <w:pStyle w:val="Normal"/>
        <w:jc w:val="both"/>
        <w:rPr>
          <w:b w:val="false"/>
          <w:bCs w:val="false"/>
        </w:rPr>
      </w:pPr>
      <w:r>
        <w:rPr>
          <w:b w:val="false"/>
          <w:bCs w:val="false"/>
        </w:rPr>
        <w:t>Se desarrolla usando airflow en modo standalone para crear los pipelines usando DAGs en python.</w:t>
      </w:r>
    </w:p>
    <w:p>
      <w:pPr>
        <w:pStyle w:val="Normal"/>
        <w:jc w:val="both"/>
        <w:rPr>
          <w:b w:val="false"/>
          <w:bCs w:val="false"/>
        </w:rPr>
      </w:pPr>
      <w:r>
        <w:rPr>
          <w:b w:val="false"/>
          <w:bCs w:val="false"/>
        </w:rPr>
      </w:r>
    </w:p>
    <w:p>
      <w:pPr>
        <w:pStyle w:val="Normal"/>
        <w:jc w:val="both"/>
        <w:rPr>
          <w:b w:val="false"/>
          <w:bCs w:val="false"/>
        </w:rPr>
      </w:pPr>
      <w:r>
        <w:rPr>
          <w:b w:val="false"/>
          <w:bCs w:val="false"/>
        </w:rPr>
        <w:t xml:space="preserve">Para esto se crea un nuevo folder y se establece como folder de trabajo en VSCode y se usa pyenv para ajustar la version de python a 3.9.6 para el directorio local esto debido a que necesitamos mantener la </w:t>
      </w:r>
      <w:r>
        <w:rPr>
          <w:b w:val="false"/>
          <w:bCs w:val="false"/>
        </w:rPr>
        <w:t>estabilidad entre airflow, alchemysql, pandas y yml</w:t>
      </w:r>
    </w:p>
    <w:p>
      <w:pPr>
        <w:pStyle w:val="Normal"/>
        <w:jc w:val="both"/>
        <w:rPr>
          <w:b w:val="false"/>
          <w:bCs w:val="false"/>
        </w:rPr>
      </w:pPr>
      <w:r>
        <w:rPr>
          <w:b w:val="false"/>
          <w:bCs w:val="false"/>
        </w:rPr>
      </w:r>
    </w:p>
    <w:p>
      <w:pPr>
        <w:pStyle w:val="Normal"/>
        <w:jc w:val="both"/>
        <w:rPr>
          <w:b w:val="false"/>
          <w:bCs w:val="false"/>
        </w:rPr>
      </w:pPr>
      <w:r>
        <w:rPr>
          <w:b w:val="false"/>
          <w:bCs w:val="false"/>
        </w:rPr>
        <w:t xml:space="preserve">Se crean 3 dags </w:t>
      </w:r>
      <w:r>
        <w:rPr>
          <w:b w:val="false"/>
          <w:bCs w:val="false"/>
        </w:rPr>
        <w:t>para realizar las tareas de ETL.</w:t>
      </w:r>
    </w:p>
    <w:p>
      <w:pPr>
        <w:pStyle w:val="Normal"/>
        <w:numPr>
          <w:ilvl w:val="0"/>
          <w:numId w:val="9"/>
        </w:numPr>
        <w:jc w:val="both"/>
        <w:rPr>
          <w:b w:val="false"/>
          <w:bCs w:val="false"/>
        </w:rPr>
      </w:pPr>
      <w:r>
        <w:rPr>
          <w:b w:val="false"/>
          <w:bCs w:val="false"/>
        </w:rPr>
        <w:t xml:space="preserve">dag_01_getdata.py: </w:t>
      </w:r>
      <w:r>
        <w:rPr>
          <w:b w:val="false"/>
          <w:bCs w:val="false"/>
        </w:rPr>
        <w:t xml:space="preserve">hace la ingesta de datos y mantiene la integridad del sistema de archivos borrando archivos mas antiguos que 7 dias, trae el archivo </w:t>
      </w:r>
      <w:r>
        <w:rPr>
          <w:b w:val="false"/>
          <w:bCs w:val="false"/>
        </w:rPr>
        <w:t>bulkraw.</w:t>
      </w:r>
      <w:r>
        <w:rPr>
          <w:b w:val="false"/>
          <w:bCs w:val="false"/>
        </w:rPr>
        <w:t>csv desde github a disco duro y genera un data profile para permitir analizar los datos.</w:t>
      </w:r>
    </w:p>
    <w:p>
      <w:pPr>
        <w:pStyle w:val="Normal"/>
        <w:numPr>
          <w:ilvl w:val="0"/>
          <w:numId w:val="9"/>
        </w:numPr>
        <w:jc w:val="both"/>
        <w:rPr>
          <w:b w:val="false"/>
          <w:bCs w:val="false"/>
        </w:rPr>
      </w:pPr>
      <w:r>
        <w:rPr>
          <w:b w:val="false"/>
          <w:bCs w:val="false"/>
        </w:rPr>
        <w:t xml:space="preserve">dag_02_extract.py: </w:t>
      </w:r>
      <w:r>
        <w:rPr>
          <w:b w:val="false"/>
          <w:bCs w:val="false"/>
        </w:rPr>
        <w:t>toma los datos desde el archivo en disco hace una limieza de los datos huerfanos (nulos o NaN), usando un archivo de configuracion yaml crea la base de datos para staging, crea la tabla para los datos crudos y hace el vaceado de los mismos a la tabla.</w:t>
      </w:r>
    </w:p>
    <w:p>
      <w:pPr>
        <w:pStyle w:val="Normal"/>
        <w:numPr>
          <w:ilvl w:val="0"/>
          <w:numId w:val="9"/>
        </w:numPr>
        <w:jc w:val="both"/>
        <w:rPr>
          <w:b w:val="false"/>
          <w:bCs w:val="false"/>
        </w:rPr>
      </w:pPr>
      <w:r>
        <w:rPr>
          <w:b w:val="false"/>
          <w:bCs w:val="false"/>
        </w:rPr>
        <w:t xml:space="preserve">dag_03_transform.py: </w:t>
      </w:r>
      <w:r>
        <w:rPr>
          <w:b w:val="false"/>
          <w:bCs w:val="false"/>
        </w:rPr>
        <w:t>toma la tabla de datos crudos, les hace un proceso de limpieza, aplica las transformaciones necesarias como normalizar los nombres de las columnas, busca datos huerfanos para imputarlos, luego usando un archivo con scripts de sql para crear las tablas necesarias para luego vacear los datos limpios a las tablas pre-designadas.</w:t>
      </w:r>
    </w:p>
    <w:p>
      <w:pPr>
        <w:pStyle w:val="Normal"/>
        <w:jc w:val="both"/>
        <w:rPr>
          <w:b w:val="false"/>
          <w:bCs w:val="false"/>
        </w:rPr>
      </w:pPr>
      <w:r>
        <w:rPr>
          <w:b w:val="false"/>
          <w:bCs w:val="false"/>
        </w:rPr>
      </w:r>
    </w:p>
    <w:tbl>
      <w:tblPr>
        <w:tblW w:w="5000" w:type="pct"/>
        <w:jc w:val="left"/>
        <w:tblInd w:w="55" w:type="dxa"/>
        <w:tblLayout w:type="fixed"/>
        <w:tblCellMar>
          <w:top w:w="55" w:type="dxa"/>
          <w:left w:w="55" w:type="dxa"/>
          <w:bottom w:w="55" w:type="dxa"/>
          <w:right w:w="55" w:type="dxa"/>
        </w:tblCellMar>
      </w:tblPr>
      <w:tblGrid>
        <w:gridCol w:w="5040"/>
      </w:tblGrid>
      <w:tr>
        <w:trPr/>
        <w:tc>
          <w:tcPr>
            <w:tcW w:w="5040" w:type="dxa"/>
            <w:tcBorders>
              <w:top w:val="single" w:sz="4" w:space="0" w:color="000000"/>
              <w:left w:val="single" w:sz="4" w:space="0" w:color="000000"/>
              <w:bottom w:val="single" w:sz="4" w:space="0" w:color="000000"/>
              <w:right w:val="single" w:sz="4" w:space="0" w:color="000000"/>
            </w:tcBorders>
          </w:tcPr>
          <w:p>
            <w:pPr>
              <w:pStyle w:val="Normal"/>
              <w:numPr>
                <w:ilvl w:val="0"/>
                <w:numId w:val="0"/>
              </w:numPr>
              <w:ind w:hanging="0" w:left="720"/>
              <w:jc w:val="both"/>
              <w:rPr>
                <w:b w:val="false"/>
                <w:bCs w:val="false"/>
              </w:rPr>
            </w:pPr>
            <w:r>
              <w:rPr>
                <w:b w:val="false"/>
                <w:bCs w:val="false"/>
              </w:rPr>
              <w:t xml:space="preserve">Diagrama 01: </w:t>
            </w:r>
            <w:r>
              <w:rPr>
                <w:b w:val="false"/>
                <w:bCs w:val="false"/>
              </w:rPr>
              <w:t>dag_01_getdata.py</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074035" cy="3364230"/>
                  <wp:effectExtent l="0" t="0" r="0" b="0"/>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34"/>
                          <a:stretch>
                            <a:fillRect/>
                          </a:stretch>
                        </pic:blipFill>
                        <pic:spPr bwMode="auto">
                          <a:xfrm>
                            <a:off x="0" y="0"/>
                            <a:ext cx="3074035" cy="3364230"/>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Normal"/>
              <w:numPr>
                <w:ilvl w:val="0"/>
                <w:numId w:val="0"/>
              </w:numPr>
              <w:ind w:hanging="0" w:left="720"/>
              <w:jc w:val="left"/>
              <w:rPr>
                <w:b w:val="false"/>
                <w:bCs w:val="false"/>
              </w:rPr>
            </w:pPr>
            <w:r>
              <w:rPr>
                <w:b w:val="false"/>
                <w:bCs w:val="false"/>
              </w:rPr>
              <w:t xml:space="preserve">Diagrama 02: </w:t>
            </w:r>
            <w:r>
              <w:rPr>
                <w:b w:val="false"/>
                <w:bCs w:val="false"/>
              </w:rPr>
              <w:t>dag_02_extract.py</w:t>
            </w:r>
            <w:r>
              <w:rPr>
                <w:b w:val="false"/>
                <w:bCs w:val="false"/>
              </w:rPr>
              <w:drawing>
                <wp:inline distT="0" distB="0" distL="0" distR="0">
                  <wp:extent cx="2673350" cy="3746500"/>
                  <wp:effectExtent l="0" t="0" r="0" b="0"/>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35"/>
                          <a:stretch>
                            <a:fillRect/>
                          </a:stretch>
                        </pic:blipFill>
                        <pic:spPr bwMode="auto">
                          <a:xfrm>
                            <a:off x="0" y="0"/>
                            <a:ext cx="2673350" cy="3746500"/>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Normal"/>
              <w:numPr>
                <w:ilvl w:val="0"/>
                <w:numId w:val="0"/>
              </w:numPr>
              <w:ind w:hanging="0" w:left="720"/>
              <w:jc w:val="both"/>
              <w:rPr>
                <w:b w:val="false"/>
                <w:bCs w:val="false"/>
              </w:rPr>
            </w:pPr>
            <w:r>
              <w:rPr>
                <w:b w:val="false"/>
                <w:bCs w:val="false"/>
              </w:rPr>
              <w:t xml:space="preserve">Diagrama 03: </w:t>
            </w:r>
            <w:r>
              <w:rPr>
                <w:b w:val="false"/>
                <w:bCs w:val="false"/>
              </w:rPr>
              <w:t>dag_03_transform.py</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3130550" cy="4387215"/>
                  <wp:effectExtent l="0" t="0" r="0" b="0"/>
                  <wp:wrapSquare wrapText="largest"/>
                  <wp:docPr id="3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
                          <pic:cNvPicPr>
                            <a:picLocks noChangeAspect="1" noChangeArrowheads="1"/>
                          </pic:cNvPicPr>
                        </pic:nvPicPr>
                        <pic:blipFill>
                          <a:blip r:embed="rId36"/>
                          <a:stretch>
                            <a:fillRect/>
                          </a:stretch>
                        </pic:blipFill>
                        <pic:spPr bwMode="auto">
                          <a:xfrm>
                            <a:off x="0" y="0"/>
                            <a:ext cx="3130550" cy="4387215"/>
                          </a:xfrm>
                          <a:prstGeom prst="rect">
                            <a:avLst/>
                          </a:prstGeom>
                        </pic:spPr>
                      </pic:pic>
                    </a:graphicData>
                  </a:graphic>
                </wp:anchor>
              </w:drawing>
            </w:r>
          </w:p>
        </w:tc>
      </w:tr>
    </w:tbl>
    <w:p>
      <w:pPr>
        <w:pStyle w:val="Normal"/>
        <w:jc w:val="both"/>
        <w:rPr>
          <w:b w:val="false"/>
          <w:bCs w:val="false"/>
        </w:rPr>
      </w:pPr>
      <w:r>
        <w:rPr>
          <w:b w:val="false"/>
          <w:bCs w:val="false"/>
        </w:rPr>
      </w:r>
      <w:r>
        <w:br w:type="page"/>
      </w:r>
    </w:p>
    <w:p>
      <w:pPr>
        <w:pStyle w:val="Heading1"/>
        <w:widowControl/>
        <w:suppressAutoHyphens w:val="true"/>
        <w:bidi w:val="0"/>
        <w:spacing w:before="0" w:after="80"/>
        <w:ind w:hanging="0" w:left="0"/>
        <w:rPr/>
      </w:pPr>
      <w:r>
        <w:rPr>
          <w:rFonts w:eastAsia="Times New Roman" w:cs="Times New Roman"/>
          <w:color w:val="auto"/>
          <w:sz w:val="20"/>
          <w:szCs w:val="20"/>
          <w:lang w:val="en-US" w:eastAsia="en-US" w:bidi="ar-SA"/>
        </w:rPr>
        <w:t>DAG_01_GetData</w:t>
      </w:r>
      <w:r>
        <w:rPr>
          <w:b w:val="false"/>
          <w:bCs w:val="false"/>
        </w:rPr>
        <w:t xml:space="preserve">: </w:t>
      </w:r>
    </w:p>
    <w:p>
      <w:pPr>
        <w:pStyle w:val="Normal"/>
        <w:jc w:val="both"/>
        <w:rPr>
          <w:b w:val="false"/>
          <w:bCs w:val="false"/>
        </w:rPr>
      </w:pPr>
      <w:r>
        <w:rPr>
          <w:b w:val="false"/>
          <w:bCs w:val="false"/>
        </w:rPr>
        <w:t>La o</w:t>
      </w:r>
      <w:r>
        <w:rPr>
          <w:b w:val="false"/>
          <w:bCs w:val="false"/>
        </w:rPr>
        <w:t xml:space="preserve">btención y Perfilado de Datos, </w:t>
      </w:r>
      <w:r>
        <w:rPr>
          <w:b w:val="false"/>
          <w:bCs w:val="false"/>
        </w:rPr>
        <w:t>e</w:t>
      </w:r>
      <w:r>
        <w:rPr>
          <w:b w:val="false"/>
          <w:bCs w:val="false"/>
        </w:rPr>
        <w:t xml:space="preserve">ste DAG garantiza que los datos estén actualizados y listos para su análisis </w:t>
      </w:r>
      <w:r>
        <w:rPr>
          <w:b w:val="false"/>
          <w:bCs w:val="false"/>
        </w:rPr>
        <w:t>y</w:t>
      </w:r>
      <w:r>
        <w:rPr>
          <w:b w:val="false"/>
          <w:bCs w:val="false"/>
        </w:rPr>
        <w:t xml:space="preserve"> sigue el siguiente flujo:</w:t>
      </w:r>
    </w:p>
    <w:p>
      <w:pPr>
        <w:pStyle w:val="Normal"/>
        <w:jc w:val="both"/>
        <w:rPr>
          <w:b w:val="false"/>
          <w:bCs w:val="false"/>
        </w:rPr>
      </w:pPr>
      <w:r>
        <w:rPr>
          <w:b w:val="false"/>
          <w:bCs w:val="false"/>
        </w:rPr>
      </w:r>
    </w:p>
    <w:p>
      <w:pPr>
        <w:pStyle w:val="Normal"/>
        <w:numPr>
          <w:ilvl w:val="0"/>
          <w:numId w:val="10"/>
        </w:numPr>
        <w:spacing w:lineRule="auto" w:line="240"/>
        <w:jc w:val="both"/>
        <w:rPr>
          <w:b w:val="false"/>
          <w:bCs w:val="false"/>
        </w:rPr>
      </w:pPr>
      <w:r>
        <w:rPr>
          <w:b w:val="false"/>
          <w:bCs w:val="false"/>
        </w:rPr>
        <w:t>Carga de configuración (job_00_load_config)</w:t>
      </w:r>
    </w:p>
    <w:p>
      <w:pPr>
        <w:pStyle w:val="Normal"/>
        <w:numPr>
          <w:ilvl w:val="0"/>
          <w:numId w:val="14"/>
        </w:numPr>
        <w:spacing w:lineRule="auto" w:line="240"/>
        <w:jc w:val="both"/>
        <w:rPr/>
      </w:pPr>
      <w:r>
        <w:rPr>
          <w:b w:val="false"/>
          <w:bCs w:val="false"/>
        </w:rPr>
        <w:t>Carga un archivo YAML con configuraciones esenciales, como la ruta de los datos, el nombre del archivo, la URL de descarga y otros parámetros.</w:t>
      </w:r>
    </w:p>
    <w:p>
      <w:pPr>
        <w:pStyle w:val="Normal"/>
        <w:numPr>
          <w:ilvl w:val="0"/>
          <w:numId w:val="14"/>
        </w:numPr>
        <w:jc w:val="both"/>
        <w:rPr>
          <w:b w:val="false"/>
          <w:bCs w:val="false"/>
        </w:rPr>
      </w:pPr>
      <w:r>
        <w:rPr>
          <w:b w:val="false"/>
          <w:bCs w:val="false"/>
        </w:rPr>
        <w:t>Verifica que las claves necesarias estén presentes.</w:t>
      </w:r>
    </w:p>
    <w:p>
      <w:pPr>
        <w:pStyle w:val="Normal"/>
        <w:numPr>
          <w:ilvl w:val="0"/>
          <w:numId w:val="14"/>
        </w:numPr>
        <w:jc w:val="both"/>
        <w:rPr/>
      </w:pPr>
      <w:r>
        <w:rPr>
          <w:b w:val="false"/>
          <w:bCs w:val="false"/>
        </w:rPr>
        <w:t>Crea la carpeta de datos si no existe.</w:t>
      </w:r>
    </w:p>
    <w:p>
      <w:pPr>
        <w:pStyle w:val="Normal"/>
        <w:jc w:val="both"/>
        <w:rPr>
          <w:b w:val="false"/>
          <w:bCs w:val="false"/>
        </w:rPr>
      </w:pPr>
      <w:r>
        <w:rPr>
          <w:b w:val="false"/>
          <w:bCs w:val="false"/>
        </w:rPr>
      </w:r>
    </w:p>
    <w:p>
      <w:pPr>
        <w:pStyle w:val="Normal"/>
        <w:numPr>
          <w:ilvl w:val="0"/>
          <w:numId w:val="10"/>
        </w:numPr>
        <w:jc w:val="left"/>
        <w:rPr>
          <w:b w:val="false"/>
          <w:bCs w:val="false"/>
        </w:rPr>
      </w:pPr>
      <w:r>
        <w:rPr>
          <w:b w:val="false"/>
          <w:bCs w:val="false"/>
        </w:rPr>
        <w:t>Limpieza de archivos antiguos (job_01_clean_old_files)</w:t>
      </w:r>
    </w:p>
    <w:p>
      <w:pPr>
        <w:pStyle w:val="Normal"/>
        <w:numPr>
          <w:ilvl w:val="0"/>
          <w:numId w:val="11"/>
        </w:numPr>
        <w:jc w:val="both"/>
        <w:rPr>
          <w:b w:val="false"/>
          <w:bCs w:val="false"/>
        </w:rPr>
      </w:pPr>
      <w:r>
        <w:rPr>
          <w:b w:val="false"/>
          <w:bCs w:val="false"/>
        </w:rPr>
        <w:t>Elimina archivos antiguos en la carpeta de datos según la política de retención definida en la configuración.</w:t>
      </w:r>
    </w:p>
    <w:p>
      <w:pPr>
        <w:pStyle w:val="Normal"/>
        <w:numPr>
          <w:ilvl w:val="0"/>
          <w:numId w:val="11"/>
        </w:numPr>
        <w:jc w:val="both"/>
        <w:rPr>
          <w:b w:val="false"/>
          <w:bCs w:val="false"/>
        </w:rPr>
      </w:pPr>
      <w:r>
        <w:rPr>
          <w:b w:val="false"/>
          <w:bCs w:val="false"/>
        </w:rPr>
        <w:t>Filtra por extensión de archivo y elimina aquellos más antiguos que report_retention_days.</w:t>
      </w:r>
    </w:p>
    <w:p>
      <w:pPr>
        <w:pStyle w:val="Normal"/>
        <w:jc w:val="both"/>
        <w:rPr>
          <w:b w:val="false"/>
          <w:bCs w:val="false"/>
        </w:rPr>
      </w:pPr>
      <w:r>
        <w:rPr>
          <w:b w:val="false"/>
          <w:bCs w:val="false"/>
        </w:rPr>
      </w:r>
    </w:p>
    <w:p>
      <w:pPr>
        <w:pStyle w:val="Normal"/>
        <w:numPr>
          <w:ilvl w:val="0"/>
          <w:numId w:val="10"/>
        </w:numPr>
        <w:rPr>
          <w:b w:val="false"/>
          <w:bCs w:val="false"/>
        </w:rPr>
      </w:pPr>
      <w:r>
        <w:rPr>
          <w:b w:val="false"/>
          <w:bCs w:val="false"/>
        </w:rPr>
        <w:t>Verificación del nombre del archivo (job_02_check_file_name)</w:t>
      </w:r>
    </w:p>
    <w:p>
      <w:pPr>
        <w:pStyle w:val="Normal"/>
        <w:numPr>
          <w:ilvl w:val="0"/>
          <w:numId w:val="12"/>
        </w:numPr>
        <w:jc w:val="both"/>
        <w:rPr>
          <w:b w:val="false"/>
          <w:bCs w:val="false"/>
        </w:rPr>
      </w:pPr>
      <w:r>
        <w:rPr>
          <w:b w:val="false"/>
          <w:bCs w:val="false"/>
        </w:rPr>
        <w:t>Extrae el nombre del archivo a procesar desde la configuración y lo almacena en XCom para uso en tareas posteriores.</w:t>
      </w:r>
    </w:p>
    <w:p>
      <w:pPr>
        <w:pStyle w:val="Normal"/>
        <w:jc w:val="both"/>
        <w:rPr>
          <w:b w:val="false"/>
          <w:bCs w:val="false"/>
        </w:rPr>
      </w:pPr>
      <w:r>
        <w:rPr>
          <w:b w:val="false"/>
          <w:bCs w:val="false"/>
        </w:rPr>
      </w:r>
    </w:p>
    <w:p>
      <w:pPr>
        <w:pStyle w:val="Normal"/>
        <w:numPr>
          <w:ilvl w:val="0"/>
          <w:numId w:val="10"/>
        </w:numPr>
        <w:rPr>
          <w:b w:val="false"/>
          <w:bCs w:val="false"/>
        </w:rPr>
      </w:pPr>
      <w:r>
        <w:rPr/>
        <w:t>Descarga del CSV (job_03_get_csv)</w:t>
      </w:r>
    </w:p>
    <w:p>
      <w:pPr>
        <w:pStyle w:val="Normal"/>
        <w:numPr>
          <w:ilvl w:val="0"/>
          <w:numId w:val="13"/>
        </w:numPr>
        <w:jc w:val="both"/>
        <w:rPr>
          <w:b w:val="false"/>
          <w:bCs w:val="false"/>
        </w:rPr>
      </w:pPr>
      <w:r>
        <w:rPr>
          <w:b w:val="false"/>
          <w:bCs w:val="false"/>
        </w:rPr>
        <w:t>Obtiene el CSV desde la URL especificada en la configuración.</w:t>
      </w:r>
    </w:p>
    <w:p>
      <w:pPr>
        <w:pStyle w:val="Normal"/>
        <w:numPr>
          <w:ilvl w:val="0"/>
          <w:numId w:val="13"/>
        </w:numPr>
        <w:jc w:val="both"/>
        <w:rPr>
          <w:b w:val="false"/>
          <w:bCs w:val="false"/>
        </w:rPr>
      </w:pPr>
      <w:r>
        <w:rPr>
          <w:b w:val="false"/>
          <w:bCs w:val="false"/>
        </w:rPr>
        <w:t>Guarda el archivo en la ruta de datos definida.</w:t>
      </w:r>
    </w:p>
    <w:p>
      <w:pPr>
        <w:pStyle w:val="Normal"/>
        <w:numPr>
          <w:ilvl w:val="0"/>
          <w:numId w:val="13"/>
        </w:numPr>
        <w:jc w:val="both"/>
        <w:rPr>
          <w:b w:val="false"/>
          <w:bCs w:val="false"/>
        </w:rPr>
      </w:pPr>
      <w:r>
        <w:rPr>
          <w:b w:val="false"/>
          <w:bCs w:val="false"/>
        </w:rPr>
        <w:t>Si hay un problema en la descarga, genera un error y detiene la ejecución.</w:t>
      </w:r>
    </w:p>
    <w:p>
      <w:pPr>
        <w:pStyle w:val="Normal"/>
        <w:jc w:val="both"/>
        <w:rPr>
          <w:b w:val="false"/>
          <w:bCs w:val="false"/>
        </w:rPr>
      </w:pPr>
      <w:r>
        <w:rPr>
          <w:b w:val="false"/>
          <w:bCs w:val="false"/>
        </w:rPr>
      </w:r>
    </w:p>
    <w:p>
      <w:pPr>
        <w:pStyle w:val="Normal"/>
        <w:numPr>
          <w:ilvl w:val="0"/>
          <w:numId w:val="10"/>
        </w:numPr>
        <w:rPr>
          <w:b w:val="false"/>
          <w:bCs w:val="false"/>
        </w:rPr>
      </w:pPr>
      <w:r>
        <w:rPr/>
        <w:t>Generación de informe de calidad de datos (job_04_profiling)</w:t>
      </w:r>
    </w:p>
    <w:p>
      <w:pPr>
        <w:pStyle w:val="Normal"/>
        <w:numPr>
          <w:ilvl w:val="0"/>
          <w:numId w:val="14"/>
        </w:numPr>
        <w:jc w:val="both"/>
        <w:rPr>
          <w:b w:val="false"/>
          <w:bCs w:val="false"/>
        </w:rPr>
      </w:pPr>
      <w:r>
        <w:rPr>
          <w:b w:val="false"/>
          <w:bCs w:val="false"/>
        </w:rPr>
        <w:t>Carga el CSV en un DataFrame de Pandas.</w:t>
      </w:r>
    </w:p>
    <w:p>
      <w:pPr>
        <w:pStyle w:val="Normal"/>
        <w:numPr>
          <w:ilvl w:val="0"/>
          <w:numId w:val="14"/>
        </w:numPr>
        <w:jc w:val="both"/>
        <w:rPr>
          <w:b w:val="false"/>
          <w:bCs w:val="false"/>
        </w:rPr>
      </w:pPr>
      <w:r>
        <w:rPr>
          <w:b w:val="false"/>
          <w:bCs w:val="false"/>
        </w:rPr>
        <w:t>Genera un informe de perfilado de datos con ydata_profiling, incluyendo estadísticas sobre los valores, tipos de datos, valores nulos, duplicados, etc.</w:t>
      </w:r>
    </w:p>
    <w:p>
      <w:pPr>
        <w:pStyle w:val="Normal"/>
        <w:numPr>
          <w:ilvl w:val="0"/>
          <w:numId w:val="14"/>
        </w:numPr>
        <w:jc w:val="both"/>
        <w:rPr>
          <w:b w:val="false"/>
          <w:bCs w:val="false"/>
        </w:rPr>
      </w:pPr>
      <w:r>
        <w:rPr>
          <w:b w:val="false"/>
          <w:bCs w:val="false"/>
        </w:rPr>
        <w:t>Guarda el informe en formato HTML en la carpeta de datos.</w:t>
      </w:r>
    </w:p>
    <w:p>
      <w:pPr>
        <w:pStyle w:val="Normal"/>
        <w:numPr>
          <w:ilvl w:val="0"/>
          <w:numId w:val="10"/>
        </w:numPr>
        <w:spacing w:before="171" w:after="171"/>
        <w:rPr>
          <w:b w:val="false"/>
          <w:bCs w:val="false"/>
        </w:rPr>
      </w:pPr>
      <w:r>
        <w:rPr>
          <w:b w:val="false"/>
          <w:bCs w:val="false"/>
        </w:rPr>
        <w:t xml:space="preserve">Manejo de </w:t>
      </w:r>
      <w:r>
        <w:rPr/>
        <w:t>Errores</w:t>
      </w:r>
      <w:r>
        <w:rPr>
          <w:b w:val="false"/>
          <w:bCs w:val="false"/>
        </w:rPr>
        <w:t xml:space="preserve"> y </w:t>
      </w:r>
      <w:r>
        <w:rPr/>
        <w:t>Retrys</w:t>
      </w:r>
    </w:p>
    <w:p>
      <w:pPr>
        <w:pStyle w:val="Normal"/>
        <w:ind w:hanging="0" w:left="708"/>
        <w:jc w:val="both"/>
        <w:rPr>
          <w:b w:val="false"/>
          <w:bCs w:val="false"/>
        </w:rPr>
      </w:pPr>
      <w:r>
        <w:rPr>
          <w:b w:val="false"/>
          <w:bCs w:val="false"/>
        </w:rPr>
        <w:t>Cada tarea tiene:</w:t>
      </w:r>
    </w:p>
    <w:p>
      <w:pPr>
        <w:pStyle w:val="Normal"/>
        <w:numPr>
          <w:ilvl w:val="0"/>
          <w:numId w:val="14"/>
        </w:numPr>
        <w:jc w:val="both"/>
        <w:rPr/>
      </w:pPr>
      <w:r>
        <w:rPr>
          <w:b w:val="false"/>
          <w:bCs w:val="false"/>
        </w:rPr>
        <w:t>Un callback task_success_callback para registrar ejecuciones exitosas.</w:t>
      </w:r>
    </w:p>
    <w:p>
      <w:pPr>
        <w:pStyle w:val="Normal"/>
        <w:numPr>
          <w:ilvl w:val="0"/>
          <w:numId w:val="14"/>
        </w:numPr>
        <w:jc w:val="both"/>
        <w:rPr>
          <w:b w:val="false"/>
          <w:bCs w:val="false"/>
        </w:rPr>
      </w:pPr>
      <w:r>
        <w:rPr>
          <w:b w:val="false"/>
          <w:bCs w:val="false"/>
        </w:rPr>
        <w:t>Un callback task_failure_callback para registrar errores.</w:t>
      </w:r>
    </w:p>
    <w:p>
      <w:pPr>
        <w:pStyle w:val="Normal"/>
        <w:numPr>
          <w:ilvl w:val="0"/>
          <w:numId w:val="14"/>
        </w:numPr>
        <w:jc w:val="both"/>
        <w:rPr/>
      </w:pPr>
      <w:r>
        <w:rPr>
          <w:b w:val="false"/>
          <w:bCs w:val="false"/>
        </w:rPr>
        <w:t>Configuración de retries=2 con un retry_delay de 5 minutos en caso de fallos.</w:t>
      </w:r>
    </w:p>
    <w:p>
      <w:pPr>
        <w:pStyle w:val="Normal"/>
        <w:jc w:val="both"/>
        <w:rPr>
          <w:b w:val="false"/>
          <w:bCs w:val="false"/>
        </w:rPr>
      </w:pPr>
      <w:r>
        <w:rPr/>
      </w:r>
    </w:p>
    <w:p>
      <w:pPr>
        <w:pStyle w:val="Normal"/>
        <w:numPr>
          <w:ilvl w:val="0"/>
          <w:numId w:val="10"/>
        </w:numPr>
        <w:spacing w:before="171" w:after="171"/>
        <w:rPr>
          <w:b w:val="false"/>
          <w:bCs w:val="false"/>
        </w:rPr>
      </w:pPr>
      <w:r>
        <w:rPr/>
        <w:t xml:space="preserve">¿Cómo lo </w:t>
      </w:r>
      <w:r>
        <w:rPr>
          <w:b w:val="false"/>
          <w:bCs w:val="false"/>
        </w:rPr>
        <w:t>hace</w:t>
      </w:r>
      <w:r>
        <w:rPr>
          <w:b w:val="false"/>
          <w:bCs w:val="false"/>
        </w:rPr>
        <w:t>mos</w:t>
      </w:r>
      <w:r>
        <w:rPr/>
        <w:t>?</w:t>
      </w:r>
    </w:p>
    <w:p>
      <w:pPr>
        <w:pStyle w:val="Normal"/>
        <w:numPr>
          <w:ilvl w:val="0"/>
          <w:numId w:val="14"/>
        </w:numPr>
        <w:jc w:val="both"/>
        <w:rPr/>
      </w:pPr>
      <w:r>
        <w:rPr/>
        <w:t>Airflow DAG: Define tareas (PythonOperator) y su orden de ejecución con dependencias en cadena.</w:t>
      </w:r>
    </w:p>
    <w:p>
      <w:pPr>
        <w:pStyle w:val="Normal"/>
        <w:numPr>
          <w:ilvl w:val="0"/>
          <w:numId w:val="14"/>
        </w:numPr>
        <w:spacing w:lineRule="auto" w:line="240"/>
        <w:jc w:val="both"/>
        <w:rPr/>
      </w:pPr>
      <w:r>
        <w:rPr/>
        <w:t>Manejo de c</w:t>
      </w:r>
      <w:r>
        <w:rPr>
          <w:b w:val="false"/>
          <w:bCs w:val="false"/>
        </w:rPr>
        <w:t>onfiguración: Usa variables de Airflow y un archivo YAML (configuration.yaml).</w:t>
      </w:r>
    </w:p>
    <w:p>
      <w:pPr>
        <w:pStyle w:val="Normal"/>
        <w:numPr>
          <w:ilvl w:val="0"/>
          <w:numId w:val="14"/>
        </w:numPr>
        <w:spacing w:lineRule="auto" w:line="240"/>
        <w:jc w:val="both"/>
        <w:rPr>
          <w:b w:val="false"/>
          <w:bCs w:val="false"/>
        </w:rPr>
      </w:pPr>
      <w:r>
        <w:rPr>
          <w:b w:val="false"/>
          <w:bCs w:val="false"/>
        </w:rPr>
        <w:t>Gestión de archivos: Borra archivos antiguos según la política de retención.</w:t>
      </w:r>
    </w:p>
    <w:p>
      <w:pPr>
        <w:pStyle w:val="Normal"/>
        <w:numPr>
          <w:ilvl w:val="0"/>
          <w:numId w:val="14"/>
        </w:numPr>
        <w:spacing w:lineRule="auto" w:line="240"/>
        <w:jc w:val="both"/>
        <w:rPr>
          <w:b w:val="false"/>
          <w:bCs w:val="false"/>
        </w:rPr>
      </w:pPr>
      <w:r>
        <w:rPr>
          <w:b w:val="false"/>
          <w:bCs w:val="false"/>
        </w:rPr>
        <w:t>Descarga de datos: Obtiene un archivo CSV desde una URL y lo almacena localmente.</w:t>
      </w:r>
    </w:p>
    <w:p>
      <w:pPr>
        <w:pStyle w:val="Normal"/>
        <w:numPr>
          <w:ilvl w:val="0"/>
          <w:numId w:val="14"/>
        </w:numPr>
        <w:spacing w:lineRule="auto" w:line="240"/>
        <w:jc w:val="both"/>
        <w:rPr/>
      </w:pPr>
      <w:r>
        <w:rPr>
          <w:b w:val="false"/>
          <w:bCs w:val="false"/>
        </w:rPr>
        <w:t>Perfilado de datos: Usa pandas y ydata_profiling para generar un informe d</w:t>
      </w:r>
      <w:r>
        <w:rPr/>
        <w:t>e calidad en HTML.</w:t>
      </w:r>
    </w:p>
    <w:p>
      <w:pPr>
        <w:pStyle w:val="Normal"/>
        <w:spacing w:lineRule="auto" w:line="240"/>
        <w:jc w:val="both"/>
        <w:rPr/>
      </w:pPr>
      <w:r>
        <w:rPr/>
      </w:r>
    </w:p>
    <w:p>
      <w:pPr>
        <w:pStyle w:val="Heading1"/>
        <w:widowControl/>
        <w:suppressAutoHyphens w:val="true"/>
        <w:bidi w:val="0"/>
        <w:spacing w:before="0" w:after="80"/>
        <w:ind w:hanging="0" w:left="0"/>
        <w:rPr/>
      </w:pPr>
      <w:r>
        <w:rPr>
          <w:rStyle w:val="SourceText"/>
          <w:rFonts w:eastAsia="Times New Roman" w:cs="Times New Roman"/>
          <w:color w:val="auto"/>
          <w:sz w:val="20"/>
          <w:szCs w:val="20"/>
          <w:lang w:val="en-US" w:eastAsia="en-US" w:bidi="ar-SA"/>
        </w:rPr>
        <w:t>DAG</w:t>
      </w:r>
      <w:r>
        <w:rPr>
          <w:rStyle w:val="SourceText"/>
          <w:rFonts w:eastAsia="Times New Roman" w:cs="Times New Roman"/>
          <w:color w:val="auto"/>
          <w:sz w:val="20"/>
          <w:szCs w:val="20"/>
          <w:lang w:val="en-US" w:eastAsia="en-US" w:bidi="ar-SA"/>
        </w:rPr>
        <w:t>_02_extract</w:t>
      </w:r>
      <w:r>
        <w:rPr>
          <w:b w:val="false"/>
          <w:bCs w:val="false"/>
        </w:rPr>
        <w:t xml:space="preserve"> </w:t>
      </w:r>
    </w:p>
    <w:p>
      <w:pPr>
        <w:pStyle w:val="Normal"/>
        <w:jc w:val="both"/>
        <w:rPr/>
      </w:pPr>
      <w:r>
        <w:rPr>
          <w:b w:val="false"/>
          <w:bCs w:val="false"/>
        </w:rPr>
        <w:t>Es</w:t>
      </w:r>
      <w:r>
        <w:rPr>
          <w:b w:val="false"/>
          <w:bCs w:val="false"/>
        </w:rPr>
        <w:t>te es</w:t>
      </w:r>
      <w:r>
        <w:rPr>
          <w:b w:val="false"/>
          <w:bCs w:val="false"/>
        </w:rPr>
        <w:t xml:space="preserve"> un DAG de Airflow que sigue una serie de pasos para limpiar datos, crear una base de datos en PostgreSQL, crear una tabla y escribir los datos procesados en ella.</w:t>
      </w:r>
    </w:p>
    <w:p>
      <w:pPr>
        <w:pStyle w:val="Normal"/>
        <w:jc w:val="both"/>
        <w:rPr>
          <w:b w:val="false"/>
          <w:bCs w:val="false"/>
        </w:rPr>
      </w:pPr>
      <w:r>
        <w:rPr/>
      </w:r>
    </w:p>
    <w:p>
      <w:pPr>
        <w:pStyle w:val="Normal"/>
        <w:numPr>
          <w:ilvl w:val="0"/>
          <w:numId w:val="15"/>
        </w:numPr>
        <w:jc w:val="both"/>
        <w:rPr>
          <w:b w:val="false"/>
          <w:bCs w:val="false"/>
        </w:rPr>
      </w:pPr>
      <w:r>
        <w:rPr>
          <w:b w:val="false"/>
          <w:bCs w:val="false"/>
        </w:rPr>
        <w:t>Limpia los datos:</w:t>
      </w:r>
    </w:p>
    <w:p>
      <w:pPr>
        <w:pStyle w:val="Normal"/>
        <w:numPr>
          <w:ilvl w:val="0"/>
          <w:numId w:val="14"/>
        </w:numPr>
        <w:spacing w:lineRule="auto" w:line="240"/>
        <w:jc w:val="both"/>
        <w:rPr/>
      </w:pPr>
      <w:r>
        <w:rPr>
          <w:b w:val="false"/>
          <w:bCs w:val="false"/>
        </w:rPr>
        <w:t>Lee un archivo CSV (Dataset.csv) desde una ruta definida en DATA_PATH.</w:t>
      </w:r>
    </w:p>
    <w:p>
      <w:pPr>
        <w:pStyle w:val="Normal"/>
        <w:numPr>
          <w:ilvl w:val="0"/>
          <w:numId w:val="14"/>
        </w:numPr>
        <w:spacing w:lineRule="auto" w:line="240"/>
        <w:jc w:val="both"/>
        <w:rPr>
          <w:b w:val="false"/>
          <w:bCs w:val="false"/>
        </w:rPr>
      </w:pPr>
      <w:r>
        <w:rPr>
          <w:b w:val="false"/>
          <w:bCs w:val="false"/>
        </w:rPr>
        <w:t>Reemplaza valores no válidos (#VALUE!) con None.</w:t>
      </w:r>
    </w:p>
    <w:p>
      <w:pPr>
        <w:pStyle w:val="Normal"/>
        <w:numPr>
          <w:ilvl w:val="0"/>
          <w:numId w:val="14"/>
        </w:numPr>
        <w:spacing w:lineRule="auto" w:line="240"/>
        <w:jc w:val="both"/>
        <w:rPr>
          <w:b w:val="false"/>
          <w:bCs w:val="false"/>
        </w:rPr>
      </w:pPr>
      <w:r>
        <w:rPr>
          <w:b w:val="false"/>
          <w:bCs w:val="false"/>
        </w:rPr>
        <w:t>Convierte columnas numéricas a formato correcto (Value y Verify).</w:t>
      </w:r>
    </w:p>
    <w:p>
      <w:pPr>
        <w:pStyle w:val="Normal"/>
        <w:numPr>
          <w:ilvl w:val="0"/>
          <w:numId w:val="14"/>
        </w:numPr>
        <w:spacing w:lineRule="auto" w:line="240"/>
        <w:jc w:val="both"/>
        <w:rPr/>
      </w:pPr>
      <w:r>
        <w:rPr>
          <w:b w:val="false"/>
          <w:bCs w:val="false"/>
        </w:rPr>
        <w:t>Estiliza el texto en columnas de tipo string (elimina espacios y pone en minúsculas).</w:t>
      </w:r>
    </w:p>
    <w:p>
      <w:pPr>
        <w:pStyle w:val="Normal"/>
        <w:numPr>
          <w:ilvl w:val="0"/>
          <w:numId w:val="14"/>
        </w:numPr>
        <w:spacing w:lineRule="auto" w:line="240"/>
        <w:jc w:val="both"/>
        <w:rPr/>
      </w:pPr>
      <w:r>
        <w:rPr>
          <w:b w:val="false"/>
          <w:bCs w:val="false"/>
        </w:rPr>
        <w:t>Guarda el CSV limpio (clean_Dataset.csv).</w:t>
      </w:r>
    </w:p>
    <w:p>
      <w:pPr>
        <w:pStyle w:val="Normal"/>
        <w:jc w:val="both"/>
        <w:rPr>
          <w:b w:val="false"/>
          <w:bCs w:val="false"/>
        </w:rPr>
      </w:pPr>
      <w:r>
        <w:rPr>
          <w:b w:val="false"/>
          <w:bCs w:val="false"/>
        </w:rPr>
      </w:r>
    </w:p>
    <w:p>
      <w:pPr>
        <w:pStyle w:val="Normal"/>
        <w:numPr>
          <w:ilvl w:val="0"/>
          <w:numId w:val="15"/>
        </w:numPr>
        <w:jc w:val="both"/>
        <w:rPr>
          <w:b w:val="false"/>
          <w:bCs w:val="false"/>
        </w:rPr>
      </w:pPr>
      <w:r>
        <w:rPr>
          <w:b w:val="false"/>
          <w:bCs w:val="false"/>
        </w:rPr>
        <w:t>Crea la base de datos si no existe:</w:t>
      </w:r>
    </w:p>
    <w:p>
      <w:pPr>
        <w:pStyle w:val="Normal"/>
        <w:numPr>
          <w:ilvl w:val="0"/>
          <w:numId w:val="14"/>
        </w:numPr>
        <w:spacing w:lineRule="auto" w:line="240"/>
        <w:jc w:val="both"/>
        <w:rPr/>
      </w:pPr>
      <w:r>
        <w:rPr>
          <w:b w:val="false"/>
          <w:bCs w:val="false"/>
        </w:rPr>
        <w:t>Se conecta a PostgreSQL como usuario administrador.</w:t>
      </w:r>
    </w:p>
    <w:p>
      <w:pPr>
        <w:pStyle w:val="Normal"/>
        <w:numPr>
          <w:ilvl w:val="0"/>
          <w:numId w:val="14"/>
        </w:numPr>
        <w:spacing w:lineRule="auto" w:line="240"/>
        <w:jc w:val="both"/>
        <w:rPr>
          <w:b w:val="false"/>
          <w:bCs w:val="false"/>
        </w:rPr>
      </w:pPr>
      <w:r>
        <w:rPr>
          <w:b w:val="false"/>
          <w:bCs w:val="false"/>
        </w:rPr>
        <w:t>Verifica si la base de datos ya existe.</w:t>
      </w:r>
    </w:p>
    <w:p>
      <w:pPr>
        <w:pStyle w:val="Normal"/>
        <w:numPr>
          <w:ilvl w:val="0"/>
          <w:numId w:val="14"/>
        </w:numPr>
        <w:spacing w:lineRule="auto" w:line="240"/>
        <w:jc w:val="both"/>
        <w:rPr/>
      </w:pPr>
      <w:r>
        <w:rPr>
          <w:b w:val="false"/>
          <w:bCs w:val="false"/>
        </w:rPr>
        <w:t>Si no existe, la crea.</w:t>
      </w:r>
    </w:p>
    <w:p>
      <w:pPr>
        <w:pStyle w:val="Normal"/>
        <w:jc w:val="both"/>
        <w:rPr>
          <w:b w:val="false"/>
          <w:bCs w:val="false"/>
        </w:rPr>
      </w:pPr>
      <w:r>
        <w:rPr>
          <w:b w:val="false"/>
          <w:bCs w:val="false"/>
        </w:rPr>
      </w:r>
    </w:p>
    <w:p>
      <w:pPr>
        <w:pStyle w:val="Normal"/>
        <w:numPr>
          <w:ilvl w:val="0"/>
          <w:numId w:val="15"/>
        </w:numPr>
        <w:jc w:val="both"/>
        <w:rPr>
          <w:b w:val="false"/>
          <w:bCs w:val="false"/>
        </w:rPr>
      </w:pPr>
      <w:r>
        <w:rPr>
          <w:b w:val="false"/>
          <w:bCs w:val="false"/>
        </w:rPr>
        <w:t>Crea la tabla si no existe:</w:t>
      </w:r>
    </w:p>
    <w:p>
      <w:pPr>
        <w:pStyle w:val="Normal"/>
        <w:numPr>
          <w:ilvl w:val="0"/>
          <w:numId w:val="14"/>
        </w:numPr>
        <w:spacing w:lineRule="auto" w:line="240"/>
        <w:jc w:val="both"/>
        <w:rPr/>
      </w:pPr>
      <w:r>
        <w:rPr>
          <w:b w:val="false"/>
          <w:bCs w:val="false"/>
        </w:rPr>
        <w:t>Define una estructura de tabla (RAW_TABLE_NAME).</w:t>
      </w:r>
    </w:p>
    <w:p>
      <w:pPr>
        <w:pStyle w:val="Normal"/>
        <w:numPr>
          <w:ilvl w:val="0"/>
          <w:numId w:val="14"/>
        </w:numPr>
        <w:spacing w:lineRule="auto" w:line="240"/>
        <w:jc w:val="both"/>
        <w:rPr>
          <w:b w:val="false"/>
          <w:bCs w:val="false"/>
        </w:rPr>
      </w:pPr>
      <w:r>
        <w:rPr>
          <w:b w:val="false"/>
          <w:bCs w:val="false"/>
        </w:rPr>
        <w:t>Usa CREATE TABLE IF NOT EXISTS para crearla en la base de datos.</w:t>
      </w:r>
    </w:p>
    <w:p>
      <w:pPr>
        <w:pStyle w:val="Normal"/>
        <w:numPr>
          <w:ilvl w:val="0"/>
          <w:numId w:val="14"/>
        </w:numPr>
        <w:spacing w:lineRule="auto" w:line="240"/>
        <w:jc w:val="both"/>
        <w:rPr>
          <w:b w:val="false"/>
          <w:bCs w:val="false"/>
        </w:rPr>
      </w:pPr>
      <w:r>
        <w:rPr>
          <w:b w:val="false"/>
          <w:bCs w:val="false"/>
        </w:rPr>
        <w:t>Escribe los datos en la tabla:</w:t>
      </w:r>
    </w:p>
    <w:p>
      <w:pPr>
        <w:pStyle w:val="Normal"/>
        <w:numPr>
          <w:ilvl w:val="0"/>
          <w:numId w:val="14"/>
        </w:numPr>
        <w:spacing w:lineRule="auto" w:line="240"/>
        <w:jc w:val="both"/>
        <w:rPr>
          <w:b w:val="false"/>
          <w:bCs w:val="false"/>
        </w:rPr>
      </w:pPr>
      <w:r>
        <w:rPr>
          <w:b w:val="false"/>
          <w:bCs w:val="false"/>
        </w:rPr>
        <w:t>Lee el archivo clean_Dataset.csv.</w:t>
      </w:r>
    </w:p>
    <w:p>
      <w:pPr>
        <w:pStyle w:val="Normal"/>
        <w:numPr>
          <w:ilvl w:val="0"/>
          <w:numId w:val="14"/>
        </w:numPr>
        <w:spacing w:lineRule="auto" w:line="240"/>
        <w:jc w:val="both"/>
        <w:rPr>
          <w:b w:val="false"/>
          <w:bCs w:val="false"/>
        </w:rPr>
      </w:pPr>
      <w:r>
        <w:rPr>
          <w:b w:val="false"/>
          <w:bCs w:val="false"/>
        </w:rPr>
        <w:t>Verifica que la tabla exista en PostgreSQL.</w:t>
      </w:r>
    </w:p>
    <w:p>
      <w:pPr>
        <w:pStyle w:val="Normal"/>
        <w:numPr>
          <w:ilvl w:val="0"/>
          <w:numId w:val="14"/>
        </w:numPr>
        <w:spacing w:lineRule="auto" w:line="240"/>
        <w:jc w:val="both"/>
        <w:rPr/>
      </w:pPr>
      <w:r>
        <w:rPr>
          <w:b w:val="false"/>
          <w:bCs w:val="false"/>
        </w:rPr>
        <w:t>Inserta los datos en la tabla usando INSERT.</w:t>
      </w:r>
    </w:p>
    <w:p>
      <w:pPr>
        <w:pStyle w:val="Normal"/>
        <w:jc w:val="both"/>
        <w:rPr>
          <w:b w:val="false"/>
          <w:bCs w:val="false"/>
        </w:rPr>
      </w:pPr>
      <w:r>
        <w:rPr>
          <w:b w:val="false"/>
          <w:bCs w:val="false"/>
        </w:rPr>
      </w:r>
    </w:p>
    <w:p>
      <w:pPr>
        <w:pStyle w:val="Normal"/>
        <w:numPr>
          <w:ilvl w:val="0"/>
          <w:numId w:val="15"/>
        </w:numPr>
        <w:jc w:val="both"/>
        <w:rPr>
          <w:b w:val="false"/>
          <w:bCs w:val="false"/>
        </w:rPr>
      </w:pPr>
      <w:r>
        <w:rPr>
          <w:b w:val="false"/>
          <w:bCs w:val="false"/>
        </w:rPr>
        <w:t>¿Cómo lo hace</w:t>
      </w:r>
      <w:r>
        <w:rPr>
          <w:b w:val="false"/>
          <w:bCs w:val="false"/>
        </w:rPr>
        <w:t>mos</w:t>
      </w:r>
      <w:r>
        <w:rPr>
          <w:b w:val="false"/>
          <w:bCs w:val="false"/>
        </w:rPr>
        <w:t>?</w:t>
      </w:r>
    </w:p>
    <w:p>
      <w:pPr>
        <w:pStyle w:val="Normal"/>
        <w:numPr>
          <w:ilvl w:val="0"/>
          <w:numId w:val="14"/>
        </w:numPr>
        <w:spacing w:lineRule="auto" w:line="240"/>
        <w:jc w:val="both"/>
        <w:rPr/>
      </w:pPr>
      <w:r>
        <w:rPr>
          <w:b w:val="false"/>
          <w:bCs w:val="false"/>
        </w:rPr>
        <w:t>Airflow DAG: Define tareas (PythonOperator) y su orden de ejecución.</w:t>
      </w:r>
    </w:p>
    <w:p>
      <w:pPr>
        <w:pStyle w:val="Normal"/>
        <w:numPr>
          <w:ilvl w:val="0"/>
          <w:numId w:val="14"/>
        </w:numPr>
        <w:spacing w:lineRule="auto" w:line="240"/>
        <w:jc w:val="both"/>
        <w:rPr>
          <w:b w:val="false"/>
          <w:bCs w:val="false"/>
        </w:rPr>
      </w:pPr>
      <w:r>
        <w:rPr>
          <w:b w:val="false"/>
          <w:bCs w:val="false"/>
        </w:rPr>
        <w:t>Manejo de configuración: Usa variables de Airflow y un archivo YAML (credentials.yaml).</w:t>
      </w:r>
    </w:p>
    <w:p>
      <w:pPr>
        <w:pStyle w:val="Normal"/>
        <w:numPr>
          <w:ilvl w:val="0"/>
          <w:numId w:val="14"/>
        </w:numPr>
        <w:spacing w:lineRule="auto" w:line="240"/>
        <w:jc w:val="both"/>
        <w:rPr>
          <w:b w:val="false"/>
          <w:bCs w:val="false"/>
        </w:rPr>
      </w:pPr>
      <w:r>
        <w:rPr>
          <w:b w:val="false"/>
          <w:bCs w:val="false"/>
        </w:rPr>
        <w:t>Base de datos: Se conecta a PostgreSQL con psycopg2 y SQLAlchemy.</w:t>
      </w:r>
    </w:p>
    <w:p>
      <w:pPr>
        <w:pStyle w:val="Normal"/>
        <w:numPr>
          <w:ilvl w:val="0"/>
          <w:numId w:val="14"/>
        </w:numPr>
        <w:spacing w:lineRule="auto" w:line="240"/>
        <w:jc w:val="both"/>
        <w:rPr/>
      </w:pPr>
      <w:r>
        <w:rPr>
          <w:b w:val="false"/>
          <w:bCs w:val="false"/>
        </w:rPr>
        <w:t>Limpieza y transformación: Utiliza pandas para modificar y guardar datos.</w:t>
      </w:r>
    </w:p>
    <w:p>
      <w:pPr>
        <w:pStyle w:val="Normal"/>
        <w:jc w:val="both"/>
        <w:rPr>
          <w:b w:val="false"/>
          <w:bCs w:val="false"/>
        </w:rPr>
      </w:pPr>
      <w:r>
        <w:rPr>
          <w:b w:val="false"/>
          <w:bCs w:val="false"/>
        </w:rPr>
      </w:r>
    </w:p>
    <w:p>
      <w:pPr>
        <w:pStyle w:val="Heading1"/>
        <w:widowControl/>
        <w:suppressAutoHyphens w:val="true"/>
        <w:bidi w:val="0"/>
        <w:spacing w:before="0" w:after="80"/>
        <w:ind w:hanging="0" w:left="0"/>
        <w:rPr/>
      </w:pPr>
      <w:r>
        <w:rPr>
          <w:rStyle w:val="SourceText"/>
          <w:rFonts w:eastAsia="Times New Roman" w:cs="Times New Roman"/>
          <w:color w:val="auto"/>
          <w:sz w:val="20"/>
          <w:szCs w:val="20"/>
          <w:lang w:val="en-US" w:eastAsia="en-US" w:bidi="ar-SA"/>
        </w:rPr>
        <w:t>DAG</w:t>
      </w:r>
      <w:r>
        <w:rPr>
          <w:rStyle w:val="SourceText"/>
          <w:rFonts w:eastAsia="Times New Roman" w:cs="Times New Roman"/>
          <w:color w:val="auto"/>
          <w:sz w:val="20"/>
          <w:szCs w:val="20"/>
          <w:lang w:val="en-US" w:eastAsia="en-US" w:bidi="ar-SA"/>
        </w:rPr>
        <w:t>_0</w:t>
      </w:r>
      <w:r>
        <w:rPr>
          <w:rStyle w:val="SourceText"/>
          <w:rFonts w:eastAsia="Times New Roman" w:cs="Times New Roman"/>
          <w:color w:val="auto"/>
          <w:sz w:val="20"/>
          <w:szCs w:val="20"/>
          <w:lang w:val="en-US" w:eastAsia="en-US" w:bidi="ar-SA"/>
        </w:rPr>
        <w:t>3</w:t>
      </w:r>
      <w:r>
        <w:rPr>
          <w:rStyle w:val="SourceText"/>
          <w:rFonts w:eastAsia="Times New Roman" w:cs="Times New Roman"/>
          <w:color w:val="auto"/>
          <w:sz w:val="20"/>
          <w:szCs w:val="20"/>
          <w:lang w:val="en-US" w:eastAsia="en-US" w:bidi="ar-SA"/>
        </w:rPr>
        <w:t>_</w:t>
      </w:r>
      <w:r>
        <w:rPr>
          <w:rStyle w:val="SourceText"/>
          <w:rFonts w:eastAsia="Times New Roman" w:cs="Times New Roman"/>
          <w:color w:val="auto"/>
          <w:sz w:val="20"/>
          <w:szCs w:val="20"/>
          <w:lang w:val="en-US" w:eastAsia="en-US" w:bidi="ar-SA"/>
        </w:rPr>
        <w:t>transform</w:t>
      </w:r>
    </w:p>
    <w:p>
      <w:pPr>
        <w:pStyle w:val="Normal"/>
        <w:numPr>
          <w:ilvl w:val="0"/>
          <w:numId w:val="15"/>
        </w:numPr>
        <w:jc w:val="both"/>
        <w:rPr>
          <w:b w:val="false"/>
          <w:bCs w:val="false"/>
        </w:rPr>
      </w:pPr>
      <w:r>
        <w:rPr>
          <w:b w:val="false"/>
          <w:bCs w:val="false"/>
        </w:rPr>
        <w:t>Carga de Configuración y Credenciales:</w:t>
      </w:r>
    </w:p>
    <w:p>
      <w:pPr>
        <w:pStyle w:val="Normal"/>
        <w:numPr>
          <w:ilvl w:val="0"/>
          <w:numId w:val="14"/>
        </w:numPr>
        <w:spacing w:lineRule="auto" w:line="240"/>
        <w:jc w:val="both"/>
        <w:rPr/>
      </w:pPr>
      <w:r>
        <w:rPr>
          <w:b w:val="false"/>
          <w:bCs w:val="false"/>
        </w:rPr>
        <w:t>Se leen archivos YAML con las rutas de datos y credenciales de la base de datos.</w:t>
      </w:r>
    </w:p>
    <w:p>
      <w:pPr>
        <w:pStyle w:val="Normal"/>
        <w:numPr>
          <w:ilvl w:val="0"/>
          <w:numId w:val="14"/>
        </w:numPr>
        <w:spacing w:lineRule="auto" w:line="240"/>
        <w:jc w:val="both"/>
        <w:rPr/>
      </w:pPr>
      <w:r>
        <w:rPr>
          <w:b w:val="false"/>
          <w:bCs w:val="false"/>
        </w:rPr>
        <w:t>Se verifica que las claves esenciales estén presentes.</w:t>
      </w:r>
    </w:p>
    <w:p>
      <w:pPr>
        <w:pStyle w:val="Normal"/>
        <w:jc w:val="both"/>
        <w:rPr>
          <w:b w:val="false"/>
          <w:bCs w:val="false"/>
        </w:rPr>
      </w:pPr>
      <w:r>
        <w:rPr>
          <w:b w:val="false"/>
          <w:bCs w:val="false"/>
        </w:rPr>
      </w:r>
    </w:p>
    <w:p>
      <w:pPr>
        <w:pStyle w:val="Normal"/>
        <w:numPr>
          <w:ilvl w:val="0"/>
          <w:numId w:val="15"/>
        </w:numPr>
        <w:jc w:val="both"/>
        <w:rPr>
          <w:b w:val="false"/>
          <w:bCs w:val="false"/>
        </w:rPr>
      </w:pPr>
      <w:r>
        <w:rPr>
          <w:b w:val="false"/>
          <w:bCs w:val="false"/>
        </w:rPr>
        <w:t>Creación de Tablas:</w:t>
      </w:r>
    </w:p>
    <w:p>
      <w:pPr>
        <w:pStyle w:val="Normal"/>
        <w:numPr>
          <w:ilvl w:val="0"/>
          <w:numId w:val="14"/>
        </w:numPr>
        <w:spacing w:lineRule="auto" w:line="240"/>
        <w:jc w:val="both"/>
        <w:rPr/>
      </w:pPr>
      <w:r>
        <w:rPr>
          <w:b w:val="false"/>
          <w:bCs w:val="false"/>
        </w:rPr>
        <w:t>Se ejecuta un archivo SQL (create_tables.sql) para crear las tablas necesarias.</w:t>
      </w:r>
    </w:p>
    <w:p>
      <w:pPr>
        <w:pStyle w:val="Normal"/>
        <w:numPr>
          <w:ilvl w:val="0"/>
          <w:numId w:val="14"/>
        </w:numPr>
        <w:spacing w:lineRule="auto" w:line="240"/>
        <w:jc w:val="both"/>
        <w:rPr/>
      </w:pPr>
      <w:r>
        <w:rPr>
          <w:b w:val="false"/>
          <w:bCs w:val="false"/>
        </w:rPr>
        <w:t>Se agregan restricciones (FOREIGN KEY) si no existen.</w:t>
      </w:r>
    </w:p>
    <w:p>
      <w:pPr>
        <w:pStyle w:val="Normal"/>
        <w:jc w:val="both"/>
        <w:rPr>
          <w:b w:val="false"/>
          <w:bCs w:val="false"/>
        </w:rPr>
      </w:pPr>
      <w:r>
        <w:rPr>
          <w:b w:val="false"/>
          <w:bCs w:val="false"/>
        </w:rPr>
      </w:r>
    </w:p>
    <w:p>
      <w:pPr>
        <w:pStyle w:val="Normal"/>
        <w:numPr>
          <w:ilvl w:val="0"/>
          <w:numId w:val="15"/>
        </w:numPr>
        <w:jc w:val="both"/>
        <w:rPr>
          <w:b w:val="false"/>
          <w:bCs w:val="false"/>
        </w:rPr>
      </w:pPr>
      <w:r>
        <w:rPr>
          <w:b w:val="false"/>
          <w:bCs w:val="false"/>
        </w:rPr>
        <w:t>Extracción de Datos:</w:t>
      </w:r>
    </w:p>
    <w:p>
      <w:pPr>
        <w:pStyle w:val="Normal"/>
        <w:numPr>
          <w:ilvl w:val="0"/>
          <w:numId w:val="14"/>
        </w:numPr>
        <w:spacing w:lineRule="auto" w:line="240"/>
        <w:jc w:val="both"/>
        <w:rPr/>
      </w:pPr>
      <w:r>
        <w:rPr>
          <w:b w:val="false"/>
          <w:bCs w:val="false"/>
        </w:rPr>
        <w:t>Se extraen datos desde la tabla raw_table_name en PostgreSQL.</w:t>
      </w:r>
    </w:p>
    <w:p>
      <w:pPr>
        <w:pStyle w:val="Normal"/>
        <w:numPr>
          <w:ilvl w:val="0"/>
          <w:numId w:val="14"/>
        </w:numPr>
        <w:spacing w:lineRule="auto" w:line="240"/>
        <w:jc w:val="both"/>
        <w:rPr/>
      </w:pPr>
      <w:r>
        <w:rPr>
          <w:b w:val="false"/>
          <w:bCs w:val="false"/>
        </w:rPr>
        <w:t>Se convierten a un DataFrame de Pandas y se serializan en JSON.</w:t>
      </w:r>
    </w:p>
    <w:p>
      <w:pPr>
        <w:pStyle w:val="Normal"/>
        <w:jc w:val="both"/>
        <w:rPr>
          <w:b w:val="false"/>
          <w:bCs w:val="false"/>
        </w:rPr>
      </w:pPr>
      <w:r>
        <w:rPr>
          <w:b w:val="false"/>
          <w:bCs w:val="false"/>
        </w:rPr>
      </w:r>
    </w:p>
    <w:p>
      <w:pPr>
        <w:pStyle w:val="Normal"/>
        <w:numPr>
          <w:ilvl w:val="0"/>
          <w:numId w:val="15"/>
        </w:numPr>
        <w:jc w:val="both"/>
        <w:rPr>
          <w:b w:val="false"/>
          <w:bCs w:val="false"/>
        </w:rPr>
      </w:pPr>
      <w:r>
        <w:rPr>
          <w:b w:val="false"/>
          <w:bCs w:val="false"/>
        </w:rPr>
        <w:t>Transformaciones:</w:t>
      </w:r>
    </w:p>
    <w:p>
      <w:pPr>
        <w:pStyle w:val="Normal"/>
        <w:numPr>
          <w:ilvl w:val="0"/>
          <w:numId w:val="14"/>
        </w:numPr>
        <w:spacing w:lineRule="auto" w:line="240"/>
        <w:jc w:val="both"/>
        <w:rPr/>
      </w:pPr>
      <w:r>
        <w:rPr>
          <w:b w:val="false"/>
          <w:bCs w:val="false"/>
        </w:rPr>
        <w:t>General (transform_data):</w:t>
      </w:r>
    </w:p>
    <w:p>
      <w:pPr>
        <w:pStyle w:val="Normal"/>
        <w:numPr>
          <w:ilvl w:val="0"/>
          <w:numId w:val="14"/>
        </w:numPr>
        <w:spacing w:lineRule="auto" w:line="240"/>
        <w:jc w:val="both"/>
        <w:rPr>
          <w:b w:val="false"/>
          <w:bCs w:val="false"/>
        </w:rPr>
      </w:pPr>
      <w:r>
        <w:rPr>
          <w:b w:val="false"/>
          <w:bCs w:val="false"/>
        </w:rPr>
        <w:t>Limpia valores inválidos, convierte tipos de datos y normaliza cadenas.</w:t>
      </w:r>
    </w:p>
    <w:p>
      <w:pPr>
        <w:pStyle w:val="Normal"/>
        <w:numPr>
          <w:ilvl w:val="0"/>
          <w:numId w:val="14"/>
        </w:numPr>
        <w:spacing w:lineRule="auto" w:line="240"/>
        <w:jc w:val="both"/>
        <w:rPr>
          <w:b w:val="false"/>
          <w:bCs w:val="false"/>
        </w:rPr>
      </w:pPr>
      <w:r>
        <w:rPr>
          <w:b w:val="false"/>
          <w:bCs w:val="false"/>
        </w:rPr>
        <w:t>Entidades (transform_eu_data):</w:t>
      </w:r>
    </w:p>
    <w:p>
      <w:pPr>
        <w:pStyle w:val="Normal"/>
        <w:numPr>
          <w:ilvl w:val="0"/>
          <w:numId w:val="14"/>
        </w:numPr>
        <w:spacing w:lineRule="auto" w:line="240"/>
        <w:jc w:val="both"/>
        <w:rPr>
          <w:b w:val="false"/>
          <w:bCs w:val="false"/>
        </w:rPr>
      </w:pPr>
      <w:r>
        <w:rPr>
          <w:b w:val="false"/>
          <w:bCs w:val="false"/>
        </w:rPr>
        <w:t>Extrae identificadores únicos (EU_ID), asigna descripciones y clasifica tipos.</w:t>
      </w:r>
    </w:p>
    <w:p>
      <w:pPr>
        <w:pStyle w:val="Normal"/>
        <w:numPr>
          <w:ilvl w:val="0"/>
          <w:numId w:val="14"/>
        </w:numPr>
        <w:spacing w:lineRule="auto" w:line="240"/>
        <w:jc w:val="both"/>
        <w:rPr>
          <w:b w:val="false"/>
          <w:bCs w:val="false"/>
        </w:rPr>
      </w:pPr>
      <w:r>
        <w:rPr>
          <w:b w:val="false"/>
          <w:bCs w:val="false"/>
        </w:rPr>
        <w:t>Eventos (transform_events_data):</w:t>
      </w:r>
    </w:p>
    <w:p>
      <w:pPr>
        <w:pStyle w:val="Normal"/>
        <w:numPr>
          <w:ilvl w:val="0"/>
          <w:numId w:val="14"/>
        </w:numPr>
        <w:spacing w:lineRule="auto" w:line="240"/>
        <w:jc w:val="both"/>
        <w:rPr>
          <w:b w:val="false"/>
          <w:bCs w:val="false"/>
        </w:rPr>
      </w:pPr>
      <w:r>
        <w:rPr>
          <w:b w:val="false"/>
          <w:bCs w:val="false"/>
        </w:rPr>
        <w:t>Analiza fechas, extrae métricas temporales (mes, semana, hora, turno, etc.).</w:t>
      </w:r>
    </w:p>
    <w:p>
      <w:pPr>
        <w:pStyle w:val="Normal"/>
        <w:numPr>
          <w:ilvl w:val="0"/>
          <w:numId w:val="14"/>
        </w:numPr>
        <w:spacing w:lineRule="auto" w:line="240"/>
        <w:jc w:val="both"/>
        <w:rPr>
          <w:b w:val="false"/>
          <w:bCs w:val="false"/>
        </w:rPr>
      </w:pPr>
      <w:r>
        <w:rPr>
          <w:b w:val="false"/>
          <w:bCs w:val="false"/>
        </w:rPr>
        <w:t>Lotes (transform_lots_data):</w:t>
      </w:r>
    </w:p>
    <w:p>
      <w:pPr>
        <w:pStyle w:val="Normal"/>
        <w:numPr>
          <w:ilvl w:val="0"/>
          <w:numId w:val="14"/>
        </w:numPr>
        <w:spacing w:lineRule="auto" w:line="240"/>
        <w:jc w:val="both"/>
        <w:rPr>
          <w:b w:val="false"/>
          <w:bCs w:val="false"/>
        </w:rPr>
      </w:pPr>
      <w:r>
        <w:rPr>
          <w:b w:val="false"/>
          <w:bCs w:val="false"/>
        </w:rPr>
        <w:t>Normaliza identificadores de producción y trenes.</w:t>
      </w:r>
    </w:p>
    <w:p>
      <w:pPr>
        <w:pStyle w:val="Normal"/>
        <w:numPr>
          <w:ilvl w:val="0"/>
          <w:numId w:val="14"/>
        </w:numPr>
        <w:spacing w:lineRule="auto" w:line="240"/>
        <w:jc w:val="both"/>
        <w:rPr>
          <w:b w:val="false"/>
          <w:bCs w:val="false"/>
        </w:rPr>
      </w:pPr>
      <w:r>
        <w:rPr>
          <w:b w:val="false"/>
          <w:bCs w:val="false"/>
        </w:rPr>
        <w:t>Calcula duración de lotes en segundos y minutos.</w:t>
      </w:r>
    </w:p>
    <w:p>
      <w:pPr>
        <w:pStyle w:val="Normal"/>
        <w:numPr>
          <w:ilvl w:val="0"/>
          <w:numId w:val="14"/>
        </w:numPr>
        <w:spacing w:lineRule="auto" w:line="240"/>
        <w:jc w:val="both"/>
        <w:rPr/>
      </w:pPr>
      <w:r>
        <w:rPr>
          <w:b w:val="false"/>
          <w:bCs w:val="false"/>
        </w:rPr>
        <w:t>Fases (transform_phases_data):</w:t>
      </w:r>
    </w:p>
    <w:p>
      <w:pPr>
        <w:pStyle w:val="Normal"/>
        <w:numPr>
          <w:ilvl w:val="0"/>
          <w:numId w:val="14"/>
        </w:numPr>
        <w:spacing w:lineRule="auto" w:line="240"/>
        <w:jc w:val="both"/>
        <w:rPr/>
      </w:pPr>
      <w:r>
        <w:rPr>
          <w:b w:val="false"/>
          <w:bCs w:val="false"/>
        </w:rPr>
        <w:t>Filtra y formatea datos relacionados con fases de producción.</w:t>
      </w:r>
    </w:p>
    <w:p>
      <w:pPr>
        <w:pStyle w:val="Normal"/>
        <w:jc w:val="both"/>
        <w:rPr>
          <w:b w:val="false"/>
          <w:bCs w:val="false"/>
        </w:rPr>
      </w:pPr>
      <w:r>
        <w:rPr>
          <w:b w:val="false"/>
          <w:bCs w:val="false"/>
        </w:rPr>
      </w:r>
    </w:p>
    <w:p>
      <w:pPr>
        <w:pStyle w:val="Normal"/>
        <w:numPr>
          <w:ilvl w:val="0"/>
          <w:numId w:val="15"/>
        </w:numPr>
        <w:jc w:val="both"/>
        <w:rPr>
          <w:b w:val="false"/>
          <w:bCs w:val="false"/>
        </w:rPr>
      </w:pPr>
      <w:r>
        <w:rPr/>
        <w:t>Carga de Datos en PostgreSQL:</w:t>
      </w:r>
    </w:p>
    <w:p>
      <w:pPr>
        <w:pStyle w:val="Normal"/>
        <w:numPr>
          <w:ilvl w:val="0"/>
          <w:numId w:val="14"/>
        </w:numPr>
        <w:spacing w:lineRule="auto" w:line="240"/>
        <w:jc w:val="both"/>
        <w:rPr/>
      </w:pPr>
      <w:r>
        <w:rPr>
          <w:b w:val="false"/>
          <w:bCs w:val="false"/>
        </w:rPr>
        <w:t>Cada DataFrame transformado se convierte en JSON y se inserta en su tabla correspondiente (eu, events, etc.).</w:t>
      </w:r>
    </w:p>
    <w:p>
      <w:pPr>
        <w:pStyle w:val="Normal"/>
        <w:numPr>
          <w:ilvl w:val="0"/>
          <w:numId w:val="14"/>
        </w:numPr>
        <w:spacing w:lineRule="auto" w:line="240"/>
        <w:jc w:val="both"/>
        <w:rPr>
          <w:b w:val="false"/>
          <w:bCs w:val="false"/>
        </w:rPr>
      </w:pPr>
      <w:r>
        <w:rPr>
          <w:b w:val="false"/>
          <w:bCs w:val="false"/>
        </w:rPr>
        <w:t>Se usa INSERT ON CONFLICT DO NOTHING para evitar duplicados.</w:t>
      </w:r>
    </w:p>
    <w:p>
      <w:pPr>
        <w:pStyle w:val="Normal"/>
        <w:spacing w:lineRule="auto" w:line="240"/>
        <w:jc w:val="both"/>
        <w:rPr>
          <w:b w:val="false"/>
          <w:bCs w:val="false"/>
        </w:rPr>
      </w:pPr>
      <w:r>
        <w:rPr>
          <w:b w:val="false"/>
          <w:bCs w:val="false"/>
        </w:rPr>
      </w:r>
    </w:p>
    <w:p>
      <w:pPr>
        <w:pStyle w:val="Normal"/>
        <w:numPr>
          <w:ilvl w:val="0"/>
          <w:numId w:val="15"/>
        </w:numPr>
        <w:jc w:val="both"/>
        <w:rPr>
          <w:b w:val="false"/>
          <w:bCs w:val="false"/>
        </w:rPr>
      </w:pPr>
      <w:r>
        <w:rPr>
          <w:b w:val="false"/>
          <w:bCs w:val="false"/>
        </w:rPr>
        <w:t xml:space="preserve">¿Cómo lo </w:t>
      </w:r>
      <w:r>
        <w:rPr/>
        <w:t>hacemos</w:t>
      </w:r>
      <w:r>
        <w:rPr>
          <w:b w:val="false"/>
          <w:bCs w:val="false"/>
        </w:rPr>
        <w:t>?</w:t>
      </w:r>
    </w:p>
    <w:p>
      <w:pPr>
        <w:pStyle w:val="Normal"/>
        <w:numPr>
          <w:ilvl w:val="0"/>
          <w:numId w:val="14"/>
        </w:numPr>
        <w:spacing w:lineRule="auto" w:line="240"/>
        <w:jc w:val="both"/>
        <w:rPr/>
      </w:pPr>
      <w:r>
        <w:rPr>
          <w:b w:val="false"/>
          <w:bCs w:val="false"/>
        </w:rPr>
        <w:t>Airflow DAG: Define tareas (PythonOperator) y su orden de ejecución.</w:t>
      </w:r>
    </w:p>
    <w:p>
      <w:pPr>
        <w:pStyle w:val="Normal"/>
        <w:numPr>
          <w:ilvl w:val="0"/>
          <w:numId w:val="14"/>
        </w:numPr>
        <w:spacing w:lineRule="auto" w:line="240"/>
        <w:jc w:val="both"/>
        <w:rPr>
          <w:b w:val="false"/>
          <w:bCs w:val="false"/>
        </w:rPr>
      </w:pPr>
      <w:r>
        <w:rPr>
          <w:b w:val="false"/>
          <w:bCs w:val="false"/>
        </w:rPr>
        <w:t>Manejo de configuración: Usa archivos YAML (configuration.yaml, credentials.yaml) para obtener parámetros y credenciales.</w:t>
      </w:r>
    </w:p>
    <w:p>
      <w:pPr>
        <w:pStyle w:val="Normal"/>
        <w:numPr>
          <w:ilvl w:val="0"/>
          <w:numId w:val="14"/>
        </w:numPr>
        <w:spacing w:lineRule="auto" w:line="240"/>
        <w:jc w:val="both"/>
        <w:rPr>
          <w:b w:val="false"/>
          <w:bCs w:val="false"/>
        </w:rPr>
      </w:pPr>
      <w:r>
        <w:rPr>
          <w:b w:val="false"/>
          <w:bCs w:val="false"/>
        </w:rPr>
        <w:t>Base de datos: Se conecta a PostgreSQL usando psycopg2 y SQLAlchemy.</w:t>
      </w:r>
    </w:p>
    <w:p>
      <w:pPr>
        <w:pStyle w:val="Normal"/>
        <w:numPr>
          <w:ilvl w:val="0"/>
          <w:numId w:val="14"/>
        </w:numPr>
        <w:spacing w:lineRule="auto" w:line="240"/>
        <w:jc w:val="both"/>
        <w:rPr>
          <w:b w:val="false"/>
          <w:bCs w:val="false"/>
        </w:rPr>
      </w:pPr>
      <w:r>
        <w:rPr>
          <w:b w:val="false"/>
          <w:bCs w:val="false"/>
        </w:rPr>
        <w:t>Extracción de datos: Lee datos desde PostgreSQL con pandas.read_sql_query().</w:t>
      </w:r>
    </w:p>
    <w:p>
      <w:pPr>
        <w:pStyle w:val="Normal"/>
        <w:numPr>
          <w:ilvl w:val="0"/>
          <w:numId w:val="14"/>
        </w:numPr>
        <w:spacing w:lineRule="auto" w:line="240"/>
        <w:jc w:val="both"/>
        <w:rPr>
          <w:b w:val="false"/>
          <w:bCs w:val="false"/>
        </w:rPr>
      </w:pPr>
      <w:r>
        <w:rPr>
          <w:b w:val="false"/>
          <w:bCs w:val="false"/>
        </w:rPr>
        <w:t>Limpieza y transformación: Usa pandas para normalizar, convertir tipos de datos y calcular nuevas columnas.</w:t>
      </w:r>
    </w:p>
    <w:p>
      <w:pPr>
        <w:pStyle w:val="Normal"/>
        <w:numPr>
          <w:ilvl w:val="0"/>
          <w:numId w:val="14"/>
        </w:numPr>
        <w:spacing w:lineRule="auto" w:line="240"/>
        <w:jc w:val="both"/>
        <w:rPr/>
      </w:pPr>
      <w:r>
        <w:rPr>
          <w:b w:val="false"/>
          <w:bCs w:val="false"/>
        </w:rPr>
        <w:t>Carga de datos: Inserta datos transformados en PostgreSQL con to_sql() y ON CONFLICT DO NOTHING.</w:t>
      </w:r>
    </w:p>
    <w:p>
      <w:pPr>
        <w:pStyle w:val="Normal"/>
        <w:numPr>
          <w:ilvl w:val="0"/>
          <w:numId w:val="14"/>
        </w:numPr>
        <w:spacing w:lineRule="auto" w:line="240"/>
        <w:jc w:val="both"/>
        <w:rPr/>
      </w:pPr>
      <w:r>
        <w:rPr>
          <w:b w:val="false"/>
          <w:bCs w:val="false"/>
        </w:rPr>
        <w:t>Manejo de errores y logs: Implementa try-except en cada tarea y registra logs en Airflow.</w:t>
      </w:r>
    </w:p>
    <w:p>
      <w:pPr>
        <w:pStyle w:val="Normal"/>
        <w:numPr>
          <w:ilvl w:val="0"/>
          <w:numId w:val="14"/>
        </w:numPr>
        <w:spacing w:lineRule="auto" w:line="240"/>
        <w:jc w:val="both"/>
        <w:rPr/>
      </w:pPr>
      <w:r>
        <w:rPr>
          <w:b w:val="false"/>
          <w:bCs w:val="false"/>
        </w:rPr>
        <w:t>Notificaciones: Usa task_success_callback y task_failure_callback para registrar el estado de cada tarea.</w:t>
      </w:r>
    </w:p>
    <w:p>
      <w:pPr>
        <w:pStyle w:val="Normal"/>
        <w:spacing w:lineRule="auto" w:line="240"/>
        <w:jc w:val="both"/>
        <w:rPr>
          <w:b w:val="false"/>
          <w:bCs w:val="false"/>
        </w:rPr>
      </w:pPr>
      <w:r>
        <w:rPr/>
      </w:r>
    </w:p>
    <w:p>
      <w:pPr>
        <w:pStyle w:val="Normal"/>
        <w:spacing w:lineRule="auto" w:line="240"/>
        <w:jc w:val="both"/>
        <w:rPr>
          <w:b w:val="false"/>
          <w:bCs w:val="false"/>
        </w:rPr>
      </w:pPr>
      <w:r>
        <w:rPr/>
      </w:r>
    </w:p>
    <w:p>
      <w:pPr>
        <w:pStyle w:val="Normal"/>
        <w:spacing w:lineRule="auto" w:line="240"/>
        <w:jc w:val="both"/>
        <w:rPr>
          <w:b w:val="false"/>
          <w:bCs w:val="false"/>
        </w:rPr>
      </w:pPr>
      <w:r>
        <w:rPr/>
      </w:r>
    </w:p>
    <w:p>
      <w:pPr>
        <w:pStyle w:val="Normal"/>
        <w:spacing w:lineRule="auto" w:line="240"/>
        <w:jc w:val="both"/>
        <w:rPr>
          <w:b w:val="false"/>
          <w:bCs w:val="false"/>
        </w:rPr>
      </w:pPr>
      <w:r>
        <w:rPr/>
      </w:r>
    </w:p>
    <w:p>
      <w:pPr>
        <w:pStyle w:val="Normal"/>
        <w:spacing w:lineRule="auto" w:line="240"/>
        <w:jc w:val="both"/>
        <w:rPr>
          <w:b w:val="false"/>
          <w:bCs w:val="false"/>
        </w:rPr>
      </w:pPr>
      <w:r>
        <w:rPr/>
      </w:r>
    </w:p>
    <w:p>
      <w:pPr>
        <w:pStyle w:val="Heading1"/>
        <w:widowControl/>
        <w:suppressAutoHyphens w:val="true"/>
        <w:bidi w:val="0"/>
        <w:spacing w:before="0" w:after="80"/>
        <w:ind w:hanging="0" w:left="0"/>
        <w:rPr/>
      </w:pPr>
      <w:r>
        <w:rPr/>
        <w:t>A</w:t>
      </w:r>
      <w:r>
        <w:rPr/>
        <w:t>PACHE A</w:t>
      </w:r>
      <w:r>
        <w:rPr/>
        <w:t>IRFLOW:</w:t>
      </w:r>
    </w:p>
    <w:p>
      <w:pPr>
        <w:pStyle w:val="Normal"/>
        <w:spacing w:lineRule="auto" w:line="240"/>
        <w:jc w:val="both"/>
        <w:rPr/>
      </w:pPr>
      <w:r>
        <w:rPr>
          <w:b w:val="false"/>
          <w:bCs w:val="false"/>
        </w:rPr>
        <w:t>Apache Airflow es una plataforma de orquestación de flujos de trabajo que permite programar, monitorear y gestionar tareas automatizadas (ETL, análisis de datos, machine learning, etc.).</w:t>
      </w:r>
    </w:p>
    <w:p>
      <w:pPr>
        <w:pStyle w:val="Normal"/>
        <w:spacing w:lineRule="auto" w:line="240"/>
        <w:jc w:val="both"/>
        <w:rPr>
          <w:b w:val="false"/>
          <w:bCs w:val="false"/>
        </w:rPr>
      </w:pPr>
      <w:r>
        <w:rPr/>
      </w:r>
    </w:p>
    <w:p>
      <w:pPr>
        <w:pStyle w:val="Normal"/>
        <w:spacing w:lineRule="auto" w:line="240"/>
        <w:jc w:val="both"/>
        <w:rPr/>
      </w:pPr>
      <w:r>
        <w:rPr>
          <w:b w:val="false"/>
          <w:bCs w:val="false"/>
        </w:rPr>
        <w:t>Se usa para definir flujos de trabajo mediante DAGs (Directed Acyclic Graphs) y coordinar tareas y su ejecución en el orden correcto, ademas nos ofrece la capacidad de monitorear procesos con una interfaz web, registros de ejecución y alertas.</w:t>
      </w:r>
    </w:p>
    <w:p>
      <w:pPr>
        <w:pStyle w:val="Normal"/>
        <w:spacing w:lineRule="auto" w:line="240"/>
        <w:jc w:val="both"/>
        <w:rPr>
          <w:b w:val="false"/>
          <w:bCs w:val="false"/>
        </w:rPr>
      </w:pPr>
      <w:r>
        <w:rPr/>
      </w:r>
    </w:p>
    <w:p>
      <w:pPr>
        <w:pStyle w:val="Normal"/>
        <w:spacing w:lineRule="auto" w:line="240"/>
        <w:jc w:val="both"/>
        <w:rPr/>
      </w:pPr>
      <w:r>
        <w:rPr>
          <w:b w:val="false"/>
          <w:bCs w:val="false"/>
        </w:rPr>
        <w:t>Ademas automatiza ETL (Extracción, Transformación y Carga de datos) integrándose con bases de datos, APIs, sistemas de almacenamiento, etc.</w:t>
      </w:r>
    </w:p>
    <w:p>
      <w:pPr>
        <w:pStyle w:val="Normal"/>
        <w:spacing w:lineRule="auto" w:line="240"/>
        <w:jc w:val="both"/>
        <w:rPr>
          <w:b w:val="false"/>
          <w:bCs w:val="false"/>
        </w:rPr>
      </w:pPr>
      <w:r>
        <w:rPr/>
      </w:r>
    </w:p>
    <w:p>
      <w:pPr>
        <w:pStyle w:val="Normal"/>
        <w:spacing w:lineRule="auto" w:line="240"/>
        <w:jc w:val="both"/>
        <w:rPr/>
      </w:pPr>
      <w:r>
        <w:rPr>
          <w:b w:val="false"/>
          <w:bCs w:val="false"/>
        </w:rPr>
        <w:t>Las ventajas de airflow son:</w:t>
      </w:r>
    </w:p>
    <w:p>
      <w:pPr>
        <w:pStyle w:val="Normal"/>
        <w:spacing w:lineRule="auto" w:line="240"/>
        <w:jc w:val="both"/>
        <w:rPr>
          <w:b w:val="false"/>
          <w:bCs w:val="false"/>
        </w:rPr>
      </w:pPr>
      <w:r>
        <w:rPr/>
      </w:r>
    </w:p>
    <w:p>
      <w:pPr>
        <w:pStyle w:val="Normal"/>
        <w:spacing w:lineRule="auto" w:line="240"/>
        <w:jc w:val="both"/>
        <w:rPr/>
      </w:pPr>
      <w:r>
        <w:rPr>
          <w:b w:val="false"/>
          <w:bCs w:val="false"/>
        </w:rPr>
        <w:t>Escalabilidad: Se adapta a grandes volúmenes de datos y tareas complejas.</w:t>
      </w:r>
    </w:p>
    <w:p>
      <w:pPr>
        <w:pStyle w:val="Normal"/>
        <w:spacing w:lineRule="auto" w:line="240"/>
        <w:jc w:val="both"/>
        <w:rPr>
          <w:b w:val="false"/>
          <w:bCs w:val="false"/>
        </w:rPr>
      </w:pPr>
      <w:r>
        <w:rPr/>
      </w:r>
    </w:p>
    <w:p>
      <w:pPr>
        <w:pStyle w:val="Normal"/>
        <w:spacing w:lineRule="auto" w:line="240"/>
        <w:jc w:val="both"/>
        <w:rPr/>
      </w:pPr>
      <w:r>
        <w:rPr>
          <w:b w:val="false"/>
          <w:bCs w:val="false"/>
        </w:rPr>
        <w:t>Flexibilidad: Permite definir flujos en Python, integrando múltiples herramientas.</w:t>
      </w:r>
    </w:p>
    <w:p>
      <w:pPr>
        <w:pStyle w:val="Normal"/>
        <w:spacing w:lineRule="auto" w:line="240"/>
        <w:jc w:val="both"/>
        <w:rPr>
          <w:b w:val="false"/>
          <w:bCs w:val="false"/>
        </w:rPr>
      </w:pPr>
      <w:r>
        <w:rPr/>
      </w:r>
    </w:p>
    <w:p>
      <w:pPr>
        <w:pStyle w:val="Normal"/>
        <w:spacing w:lineRule="auto" w:line="240"/>
        <w:jc w:val="both"/>
        <w:rPr/>
      </w:pPr>
      <w:r>
        <w:rPr>
          <w:b w:val="false"/>
          <w:bCs w:val="false"/>
        </w:rPr>
        <w:t>Observabilidad: Proporciona trazabilidad, logs y reintentos automáticos.</w:t>
      </w:r>
    </w:p>
    <w:p>
      <w:pPr>
        <w:pStyle w:val="Normal"/>
        <w:spacing w:lineRule="auto" w:line="240"/>
        <w:jc w:val="both"/>
        <w:rPr>
          <w:b w:val="false"/>
          <w:bCs w:val="false"/>
        </w:rPr>
      </w:pPr>
      <w:r>
        <w:rPr/>
      </w:r>
    </w:p>
    <w:p>
      <w:pPr>
        <w:pStyle w:val="Normal"/>
        <w:spacing w:lineRule="auto" w:line="240"/>
        <w:jc w:val="both"/>
        <w:rPr/>
      </w:pPr>
      <w:r>
        <w:rPr>
          <w:b w:val="false"/>
          <w:bCs w:val="false"/>
        </w:rPr>
        <w:t xml:space="preserve">Ahora desde la carpeta de nuestro proyecto y en el </w:t>
      </w:r>
      <w:r>
        <w:rPr>
          <w:b w:val="false"/>
          <w:bCs w:val="false"/>
        </w:rPr>
        <w:t>ambiente activo del proyecto</w:t>
      </w:r>
      <w:r>
        <w:rPr>
          <w:b w:val="false"/>
          <w:bCs w:val="false"/>
        </w:rPr>
        <w:t xml:space="preserve"> iniciamos airflow en modo standalone, este va ha leer los </w:t>
      </w:r>
      <w:r>
        <w:rPr>
          <w:b w:val="false"/>
          <w:bCs w:val="false"/>
        </w:rPr>
        <w:t>dags y nos va ha permitir la ejecucion manual de nuestros pipelines.</w:t>
      </w:r>
    </w:p>
    <w:p>
      <w:pPr>
        <w:pStyle w:val="Normal"/>
        <w:spacing w:lineRule="auto" w:line="240"/>
        <w:jc w:val="both"/>
        <w:rPr>
          <w:b w:val="false"/>
          <w:bCs w:val="false"/>
        </w:rPr>
      </w:pPr>
      <w:r>
        <w:rPr/>
      </w:r>
    </w:p>
    <w:p>
      <w:pPr>
        <w:pStyle w:val="Normal"/>
        <w:spacing w:lineRule="auto" w:line="240"/>
        <w:jc w:val="both"/>
        <w:rPr/>
      </w:pPr>
      <w:r>
        <w:rPr>
          <w:b w:val="false"/>
          <w:bCs w:val="false"/>
        </w:rPr>
        <w:t>Los retos de usar airflow es sin duda lograr mantener la compatibilidad entre airflow, python y sus dependencias, si esto no se lleva de forma correcta va ha impactar la estabilidad de la ejecucion de los pipelines y de la interface gráfica en si misma.</w:t>
      </w:r>
    </w:p>
    <w:p>
      <w:pPr>
        <w:pStyle w:val="Normal"/>
        <w:spacing w:lineRule="auto" w:line="240"/>
        <w:jc w:val="both"/>
        <w:rPr>
          <w:b w:val="false"/>
          <w:bCs w:val="false"/>
        </w:rPr>
      </w:pPr>
      <w:r>
        <w:rPr/>
      </w:r>
    </w:p>
    <w:p>
      <w:pPr>
        <w:pStyle w:val="Normal"/>
        <w:spacing w:lineRule="auto" w:line="240"/>
        <w:jc w:val="both"/>
        <w:rPr/>
      </w:pPr>
      <w:r>
        <w:rPr>
          <w:b w:val="false"/>
          <w:bCs w:val="false"/>
        </w:rPr>
        <w:t>Adicionalmente a esto, lograr que AlchemySQL y pandas se acoplen en el código es un reto en si ya que el cambio de versiones y el tipo de uso han cambiado la forma de funcionamiento segun el escenario de uso.</w:t>
      </w:r>
    </w:p>
    <w:p>
      <w:pPr>
        <w:pStyle w:val="Normal"/>
        <w:spacing w:lineRule="auto" w:line="240"/>
        <w:jc w:val="both"/>
        <w:rPr>
          <w:b w:val="false"/>
          <w:bCs w:val="false"/>
        </w:rPr>
      </w:pPr>
      <w:r>
        <w:rPr/>
      </w:r>
    </w:p>
    <w:p>
      <w:pPr>
        <w:pStyle w:val="Normal"/>
        <w:spacing w:lineRule="auto" w:line="240"/>
        <w:jc w:val="both"/>
        <w:rPr/>
      </w:pPr>
      <w:r>
        <w:rPr>
          <w:b w:val="false"/>
          <w:bCs w:val="false"/>
        </w:rPr>
        <w:t>“</w:t>
      </w:r>
      <w:r>
        <w:rPr>
          <w:b w:val="false"/>
          <w:bCs w:val="false"/>
        </w:rPr>
        <w:t xml:space="preserve">df.to_sql() de Pandas” es una forma rápida y sencilla de escribir un DataFrame en una base de datos SQL, pero tiene limitaciones cuando trabajamos con Apache Airflow y PostgreSQL en un entorno productivo. </w:t>
      </w:r>
    </w:p>
    <w:p>
      <w:pPr>
        <w:pStyle w:val="Normal"/>
        <w:spacing w:lineRule="auto" w:line="240"/>
        <w:jc w:val="both"/>
        <w:rPr>
          <w:b w:val="false"/>
          <w:bCs w:val="false"/>
        </w:rPr>
      </w:pPr>
      <w:r>
        <w:rPr/>
      </w:r>
    </w:p>
    <w:p>
      <w:pPr>
        <w:pStyle w:val="Normal"/>
        <w:spacing w:lineRule="auto" w:line="240"/>
        <w:jc w:val="both"/>
        <w:rPr/>
      </w:pPr>
      <w:r>
        <w:rPr>
          <w:b w:val="false"/>
          <w:bCs w:val="false"/>
        </w:rPr>
        <w:t>Algunas razones clave para que sea necesario evitar df.to_sql() son:</w:t>
      </w:r>
    </w:p>
    <w:p>
      <w:pPr>
        <w:pStyle w:val="Normal"/>
        <w:spacing w:lineRule="auto" w:line="240"/>
        <w:jc w:val="both"/>
        <w:rPr>
          <w:b w:val="false"/>
          <w:bCs w:val="false"/>
        </w:rPr>
      </w:pPr>
      <w:r>
        <w:rPr/>
      </w:r>
    </w:p>
    <w:p>
      <w:pPr>
        <w:pStyle w:val="Normal"/>
        <w:spacing w:lineRule="auto" w:line="240"/>
        <w:jc w:val="both"/>
        <w:rPr>
          <w:b w:val="false"/>
          <w:bCs w:val="false"/>
        </w:rPr>
      </w:pPr>
      <w:r>
        <w:rPr/>
      </w:r>
    </w:p>
    <w:p>
      <w:pPr>
        <w:pStyle w:val="Normal"/>
        <w:spacing w:lineRule="auto" w:line="240"/>
        <w:jc w:val="both"/>
        <w:rPr>
          <w:b w:val="false"/>
          <w:bCs w:val="false"/>
        </w:rPr>
      </w:pPr>
      <w:r>
        <w:rPr/>
      </w:r>
    </w:p>
    <w:p>
      <w:pPr>
        <w:pStyle w:val="Normal"/>
        <w:numPr>
          <w:ilvl w:val="0"/>
          <w:numId w:val="16"/>
        </w:numPr>
        <w:spacing w:lineRule="auto" w:line="240"/>
        <w:jc w:val="both"/>
        <w:rPr/>
      </w:pPr>
      <w:r>
        <w:rPr>
          <w:b w:val="false"/>
          <w:bCs w:val="false"/>
        </w:rPr>
        <w:t>Falta de control sobre transacciones</w:t>
      </w:r>
    </w:p>
    <w:p>
      <w:pPr>
        <w:pStyle w:val="Normal"/>
        <w:spacing w:lineRule="auto" w:line="240"/>
        <w:jc w:val="both"/>
        <w:rPr>
          <w:b w:val="false"/>
          <w:bCs w:val="false"/>
        </w:rPr>
      </w:pPr>
      <w:r>
        <w:rPr/>
      </w:r>
    </w:p>
    <w:p>
      <w:pPr>
        <w:pStyle w:val="Normal"/>
        <w:spacing w:lineRule="auto" w:line="240"/>
        <w:jc w:val="both"/>
        <w:rPr/>
      </w:pPr>
      <w:r>
        <w:rPr>
          <w:b w:val="false"/>
          <w:bCs w:val="false"/>
        </w:rPr>
        <w:t>df.to_sql() usa INSERT para cada fila sin optimizar el proceso.</w:t>
      </w:r>
    </w:p>
    <w:p>
      <w:pPr>
        <w:pStyle w:val="Normal"/>
        <w:spacing w:lineRule="auto" w:line="240"/>
        <w:jc w:val="both"/>
        <w:rPr/>
      </w:pPr>
      <w:r>
        <w:rPr>
          <w:b w:val="false"/>
          <w:bCs w:val="false"/>
        </w:rPr>
        <w:t>No permite usar BEGIN, COMMIT o ROLLBACK, lo que es esencial en flujos ETL.</w:t>
      </w:r>
    </w:p>
    <w:p>
      <w:pPr>
        <w:pStyle w:val="Normal"/>
        <w:spacing w:lineRule="auto" w:line="240"/>
        <w:jc w:val="both"/>
        <w:rPr>
          <w:b w:val="false"/>
          <w:bCs w:val="false"/>
        </w:rPr>
      </w:pPr>
      <w:r>
        <w:rPr/>
      </w:r>
    </w:p>
    <w:p>
      <w:pPr>
        <w:pStyle w:val="Normal"/>
        <w:numPr>
          <w:ilvl w:val="0"/>
          <w:numId w:val="16"/>
        </w:numPr>
        <w:spacing w:lineRule="auto" w:line="240"/>
        <w:jc w:val="both"/>
        <w:rPr/>
      </w:pPr>
      <w:r>
        <w:rPr>
          <w:b w:val="false"/>
          <w:bCs w:val="false"/>
        </w:rPr>
        <w:t>Baja eficiencia en grandes volúmenes de datos</w:t>
      </w:r>
    </w:p>
    <w:p>
      <w:pPr>
        <w:pStyle w:val="Normal"/>
        <w:spacing w:lineRule="auto" w:line="240"/>
        <w:jc w:val="both"/>
        <w:rPr>
          <w:b w:val="false"/>
          <w:bCs w:val="false"/>
        </w:rPr>
      </w:pPr>
      <w:r>
        <w:rPr/>
      </w:r>
    </w:p>
    <w:p>
      <w:pPr>
        <w:pStyle w:val="Normal"/>
        <w:spacing w:lineRule="auto" w:line="240"/>
        <w:jc w:val="both"/>
        <w:rPr/>
      </w:pPr>
      <w:r>
        <w:rPr>
          <w:b w:val="false"/>
          <w:bCs w:val="false"/>
        </w:rPr>
        <w:t>df.to_sql() no está optimizado para cargas masivas en PostgreSQL.</w:t>
      </w:r>
    </w:p>
    <w:p>
      <w:pPr>
        <w:pStyle w:val="Normal"/>
        <w:spacing w:lineRule="auto" w:line="240"/>
        <w:jc w:val="both"/>
        <w:rPr/>
      </w:pPr>
      <w:r>
        <w:rPr>
          <w:b w:val="false"/>
          <w:bCs w:val="false"/>
        </w:rPr>
        <w:t>Por ello es necesario usar INSERT en lugar de COPY y esto es mucho más rápido.</w:t>
      </w:r>
    </w:p>
    <w:p>
      <w:pPr>
        <w:pStyle w:val="Normal"/>
        <w:spacing w:lineRule="auto" w:line="240"/>
        <w:jc w:val="both"/>
        <w:rPr>
          <w:b w:val="false"/>
          <w:bCs w:val="false"/>
        </w:rPr>
      </w:pPr>
      <w:r>
        <w:rPr/>
      </w:r>
    </w:p>
    <w:p>
      <w:pPr>
        <w:pStyle w:val="Normal"/>
        <w:numPr>
          <w:ilvl w:val="0"/>
          <w:numId w:val="16"/>
        </w:numPr>
        <w:spacing w:lineRule="auto" w:line="240"/>
        <w:jc w:val="both"/>
        <w:rPr/>
      </w:pPr>
      <w:r>
        <w:rPr/>
        <w:t>Dificultad para manejar errores</w:t>
      </w:r>
    </w:p>
    <w:p>
      <w:pPr>
        <w:pStyle w:val="Normal"/>
        <w:spacing w:lineRule="auto" w:line="240"/>
        <w:jc w:val="both"/>
        <w:rPr>
          <w:b w:val="false"/>
          <w:bCs w:val="false"/>
        </w:rPr>
      </w:pPr>
      <w:r>
        <w:rPr/>
      </w:r>
    </w:p>
    <w:p>
      <w:pPr>
        <w:pStyle w:val="Normal"/>
        <w:spacing w:lineRule="auto" w:line="240"/>
        <w:jc w:val="both"/>
        <w:rPr/>
      </w:pPr>
      <w:r>
        <w:rPr>
          <w:b w:val="false"/>
          <w:bCs w:val="false"/>
        </w:rPr>
        <w:t>df.to_sql() no proporciona una gestión detallada de errores SQL.</w:t>
      </w:r>
    </w:p>
    <w:p>
      <w:pPr>
        <w:pStyle w:val="Normal"/>
        <w:spacing w:lineRule="auto" w:line="240"/>
        <w:jc w:val="both"/>
        <w:rPr/>
      </w:pPr>
      <w:r>
        <w:rPr>
          <w:b w:val="false"/>
          <w:bCs w:val="false"/>
        </w:rPr>
        <w:t>Si falla en medio de una inserción, la tabla podría quedar en un estado inconsistente.</w:t>
      </w:r>
    </w:p>
    <w:p>
      <w:pPr>
        <w:pStyle w:val="Normal"/>
        <w:spacing w:lineRule="auto" w:line="240"/>
        <w:jc w:val="both"/>
        <w:rPr>
          <w:b w:val="false"/>
          <w:bCs w:val="false"/>
        </w:rPr>
      </w:pPr>
      <w:r>
        <w:rPr/>
      </w:r>
    </w:p>
    <w:p>
      <w:pPr>
        <w:pStyle w:val="Normal"/>
        <w:numPr>
          <w:ilvl w:val="0"/>
          <w:numId w:val="16"/>
        </w:numPr>
        <w:spacing w:lineRule="auto" w:line="240"/>
        <w:jc w:val="both"/>
        <w:rPr/>
      </w:pPr>
      <w:r>
        <w:rPr/>
        <w:t>No permite ejecutar consultas SQL personalizadas</w:t>
      </w:r>
    </w:p>
    <w:p>
      <w:pPr>
        <w:pStyle w:val="Normal"/>
        <w:spacing w:lineRule="auto" w:line="240"/>
        <w:jc w:val="both"/>
        <w:rPr>
          <w:b w:val="false"/>
          <w:bCs w:val="false"/>
        </w:rPr>
      </w:pPr>
      <w:r>
        <w:rPr/>
      </w:r>
    </w:p>
    <w:p>
      <w:pPr>
        <w:pStyle w:val="Normal"/>
        <w:spacing w:lineRule="auto" w:line="240"/>
        <w:jc w:val="both"/>
        <w:rPr/>
      </w:pPr>
      <w:r>
        <w:rPr>
          <w:b w:val="false"/>
          <w:bCs w:val="false"/>
        </w:rPr>
        <w:t>df.to_sql() no facilita la creación de tablas personalizadas con restricciones, índices o tipos de datos específicos.</w:t>
      </w:r>
    </w:p>
    <w:p>
      <w:pPr>
        <w:pStyle w:val="Normal"/>
        <w:spacing w:lineRule="auto" w:line="240"/>
        <w:jc w:val="both"/>
        <w:rPr/>
      </w:pPr>
      <w:r>
        <w:rPr>
          <w:b w:val="false"/>
          <w:bCs w:val="false"/>
        </w:rPr>
        <w:t>Con SQLAlchemy, se puede definir la estructura de la tabla de manera más flexible.</w:t>
      </w:r>
    </w:p>
    <w:p>
      <w:pPr>
        <w:pStyle w:val="Normal"/>
        <w:spacing w:lineRule="auto" w:line="240"/>
        <w:jc w:val="both"/>
        <w:rPr>
          <w:b w:val="false"/>
          <w:bCs w:val="false"/>
        </w:rPr>
      </w:pPr>
      <w:r>
        <w:rPr/>
      </w:r>
    </w:p>
    <w:p>
      <w:pPr>
        <w:pStyle w:val="Normal"/>
        <w:numPr>
          <w:ilvl w:val="0"/>
          <w:numId w:val="16"/>
        </w:numPr>
        <w:spacing w:lineRule="auto" w:line="240"/>
        <w:jc w:val="both"/>
        <w:rPr/>
      </w:pPr>
      <w:r>
        <w:rPr>
          <w:b w:val="false"/>
          <w:bCs w:val="false"/>
        </w:rPr>
        <w:t xml:space="preserve">¿Cómo </w:t>
      </w:r>
      <w:r>
        <w:rPr/>
        <w:t>abordar</w:t>
      </w:r>
      <w:r>
        <w:rPr>
          <w:b w:val="false"/>
          <w:bCs w:val="false"/>
        </w:rPr>
        <w:t xml:space="preserve"> correctamente la inserción en PostgreSQL con Airflow?</w:t>
      </w:r>
    </w:p>
    <w:p>
      <w:pPr>
        <w:pStyle w:val="Normal"/>
        <w:spacing w:lineRule="auto" w:line="240"/>
        <w:jc w:val="both"/>
        <w:rPr>
          <w:b w:val="false"/>
          <w:bCs w:val="false"/>
        </w:rPr>
      </w:pPr>
      <w:r>
        <w:rPr/>
      </w:r>
    </w:p>
    <w:p>
      <w:pPr>
        <w:pStyle w:val="Normal"/>
        <w:spacing w:lineRule="auto" w:line="240"/>
        <w:jc w:val="both"/>
        <w:rPr/>
      </w:pPr>
      <w:r>
        <w:rPr>
          <w:b w:val="false"/>
          <w:bCs w:val="false"/>
        </w:rPr>
        <w:t>La mejor manera de manejar esto en Airflow es con SQLAlchemy y psycopg2, asegurando control de transacciones, manejo de errores y optimización de carga.</w:t>
      </w:r>
    </w:p>
    <w:p>
      <w:pPr>
        <w:pStyle w:val="Normal"/>
        <w:spacing w:lineRule="auto" w:line="240"/>
        <w:jc w:val="both"/>
        <w:rPr>
          <w:b w:val="false"/>
          <w:bCs w:val="false"/>
        </w:rPr>
      </w:pPr>
      <w:r>
        <w:rPr/>
      </w:r>
    </w:p>
    <w:p>
      <w:pPr>
        <w:pStyle w:val="Normal"/>
        <w:spacing w:lineRule="auto" w:line="240"/>
        <w:jc w:val="both"/>
        <w:rPr/>
      </w:pPr>
      <w:r>
        <w:rPr>
          <w:b w:val="false"/>
          <w:bCs w:val="false"/>
        </w:rPr>
        <w:t>Este es el enfoque correcto:</w:t>
      </w:r>
    </w:p>
    <w:p>
      <w:pPr>
        <w:pStyle w:val="Normal"/>
        <w:spacing w:lineRule="auto" w:line="240"/>
        <w:jc w:val="both"/>
        <w:rPr/>
      </w:pPr>
      <w:r>
        <w:rPr>
          <w:b w:val="false"/>
          <w:bCs w:val="false"/>
        </w:rPr>
        <w:t>Crear la tabla (si no existe)</w:t>
      </w:r>
    </w:p>
    <w:p>
      <w:pPr>
        <w:pStyle w:val="Normal"/>
        <w:spacing w:lineRule="auto" w:line="240"/>
        <w:jc w:val="both"/>
        <w:rPr/>
      </w:pPr>
      <w:r>
        <w:rPr>
          <w:b w:val="false"/>
          <w:bCs w:val="false"/>
        </w:rPr>
        <w:t>Se usa create_engine() y engine.begin() para abrir una conexión segura y ejecutar CREATE TABLE:</w:t>
      </w:r>
    </w:p>
    <w:p>
      <w:pPr>
        <w:pStyle w:val="Normal"/>
        <w:spacing w:lineRule="auto" w:line="240"/>
        <w:jc w:val="both"/>
        <w:rPr>
          <w:b w:val="false"/>
          <w:bCs w:val="false"/>
        </w:rPr>
      </w:pPr>
      <w:r>
        <w:rPr/>
      </w:r>
    </w:p>
    <w:p>
      <w:pPr>
        <w:pStyle w:val="Normal"/>
        <w:spacing w:lineRule="auto" w:line="240"/>
        <w:jc w:val="both"/>
        <w:rPr/>
      </w:pPr>
      <w:r>
        <w:rPr/>
        <w:t>´´´</w:t>
      </w:r>
      <w:r>
        <w:rPr/>
        <w:t>Phyton</w:t>
      </w:r>
    </w:p>
    <w:p>
      <w:pPr>
        <w:pStyle w:val="Normal"/>
        <w:spacing w:lineRule="auto" w:line="240"/>
        <w:jc w:val="both"/>
        <w:rPr/>
      </w:pPr>
      <w:r>
        <w:rPr>
          <w:b w:val="false"/>
          <w:bCs w:val="false"/>
        </w:rPr>
        <w:t>from sqlalchemy import create_engine, text</w:t>
      </w:r>
    </w:p>
    <w:p>
      <w:pPr>
        <w:pStyle w:val="Normal"/>
        <w:spacing w:lineRule="auto" w:line="240"/>
        <w:jc w:val="both"/>
        <w:rPr/>
      </w:pPr>
      <w:r>
        <w:rPr>
          <w:b w:val="false"/>
          <w:bCs w:val="false"/>
        </w:rPr>
        <w:t>from sqlalchemy.exc import SQLAlchemyError</w:t>
      </w:r>
    </w:p>
    <w:p>
      <w:pPr>
        <w:pStyle w:val="Normal"/>
        <w:spacing w:lineRule="auto" w:line="240"/>
        <w:jc w:val="both"/>
        <w:rPr/>
      </w:pPr>
      <w:r>
        <w:rPr>
          <w:b w:val="false"/>
          <w:bCs w:val="false"/>
        </w:rPr>
        <w:t>import logging</w:t>
      </w:r>
    </w:p>
    <w:p>
      <w:pPr>
        <w:pStyle w:val="Normal"/>
        <w:spacing w:lineRule="auto" w:line="240"/>
        <w:jc w:val="both"/>
        <w:rPr>
          <w:b w:val="false"/>
          <w:bCs w:val="false"/>
        </w:rPr>
      </w:pPr>
      <w:r>
        <w:rPr/>
      </w:r>
    </w:p>
    <w:p>
      <w:pPr>
        <w:pStyle w:val="Normal"/>
        <w:spacing w:lineRule="auto" w:line="240"/>
        <w:jc w:val="both"/>
        <w:rPr/>
      </w:pPr>
      <w:r>
        <w:rPr>
          <w:b w:val="false"/>
          <w:bCs w:val="false"/>
        </w:rPr>
        <w:t>try:</w:t>
      </w:r>
    </w:p>
    <w:p>
      <w:pPr>
        <w:pStyle w:val="Normal"/>
        <w:spacing w:lineRule="auto" w:line="240"/>
        <w:jc w:val="both"/>
        <w:rPr/>
      </w:pPr>
      <w:r>
        <w:rPr>
          <w:b w:val="false"/>
          <w:bCs w:val="false"/>
        </w:rPr>
        <w:t xml:space="preserve">    </w:t>
      </w:r>
      <w:r>
        <w:rPr>
          <w:b w:val="false"/>
          <w:bCs w:val="false"/>
        </w:rPr>
        <w:t># Crear conexión con la base de datos</w:t>
      </w:r>
    </w:p>
    <w:p>
      <w:pPr>
        <w:pStyle w:val="Normal"/>
        <w:spacing w:lineRule="auto" w:line="240"/>
        <w:jc w:val="both"/>
        <w:rPr/>
      </w:pPr>
      <w:r>
        <w:rPr>
          <w:b w:val="false"/>
          <w:bCs w:val="false"/>
        </w:rPr>
        <w:t xml:space="preserve">    </w:t>
      </w:r>
      <w:r>
        <w:rPr>
          <w:b w:val="false"/>
          <w:bCs w:val="false"/>
        </w:rPr>
        <w:t>engine = create_engine(f"postgresql://{db_user}:{db_password}@{db_host}:{db_port}/{db_name}")</w:t>
      </w:r>
    </w:p>
    <w:p>
      <w:pPr>
        <w:pStyle w:val="Normal"/>
        <w:spacing w:lineRule="auto" w:line="240"/>
        <w:jc w:val="both"/>
        <w:rPr/>
      </w:pPr>
      <w:r>
        <w:rPr>
          <w:b w:val="false"/>
          <w:bCs w:val="false"/>
        </w:rPr>
        <w:t xml:space="preserve">    </w:t>
      </w:r>
    </w:p>
    <w:p>
      <w:pPr>
        <w:pStyle w:val="Normal"/>
        <w:spacing w:lineRule="auto" w:line="240"/>
        <w:jc w:val="both"/>
        <w:rPr/>
      </w:pPr>
      <w:r>
        <w:rPr>
          <w:b w:val="false"/>
          <w:bCs w:val="false"/>
        </w:rPr>
        <w:t xml:space="preserve">    </w:t>
      </w:r>
      <w:r>
        <w:rPr>
          <w:b w:val="false"/>
          <w:bCs w:val="false"/>
        </w:rPr>
        <w:t># Crear la tabla usando una transacción</w:t>
      </w:r>
    </w:p>
    <w:p>
      <w:pPr>
        <w:pStyle w:val="Normal"/>
        <w:spacing w:lineRule="auto" w:line="240"/>
        <w:jc w:val="both"/>
        <w:rPr/>
      </w:pPr>
      <w:r>
        <w:rPr>
          <w:b w:val="false"/>
          <w:bCs w:val="false"/>
        </w:rPr>
        <w:t xml:space="preserve">    </w:t>
      </w:r>
      <w:r>
        <w:rPr>
          <w:b w:val="false"/>
          <w:bCs w:val="false"/>
        </w:rPr>
        <w:t>with engine.begin() as conn:</w:t>
      </w:r>
    </w:p>
    <w:p>
      <w:pPr>
        <w:pStyle w:val="Normal"/>
        <w:spacing w:lineRule="auto" w:line="240"/>
        <w:jc w:val="both"/>
        <w:rPr/>
      </w:pPr>
      <w:r>
        <w:rPr>
          <w:b w:val="false"/>
          <w:bCs w:val="false"/>
        </w:rPr>
        <w:t xml:space="preserve">        </w:t>
      </w:r>
      <w:r>
        <w:rPr>
          <w:b w:val="false"/>
          <w:bCs w:val="false"/>
        </w:rPr>
        <w:t>conn.execute(text(fixed_query))</w:t>
      </w:r>
    </w:p>
    <w:p>
      <w:pPr>
        <w:pStyle w:val="Normal"/>
        <w:spacing w:lineRule="auto" w:line="240"/>
        <w:jc w:val="both"/>
        <w:rPr/>
      </w:pPr>
      <w:r>
        <w:rPr>
          <w:b w:val="false"/>
          <w:bCs w:val="false"/>
        </w:rPr>
        <w:t xml:space="preserve">        </w:t>
      </w:r>
      <w:r>
        <w:rPr>
          <w:b w:val="false"/>
          <w:bCs w:val="false"/>
        </w:rPr>
        <w:t>logging.info(f"Tabla {RAW_TABLE_NAME} creada exitosamente.")</w:t>
      </w:r>
    </w:p>
    <w:p>
      <w:pPr>
        <w:pStyle w:val="Normal"/>
        <w:spacing w:lineRule="auto" w:line="240"/>
        <w:jc w:val="both"/>
        <w:rPr/>
      </w:pPr>
      <w:r>
        <w:rPr>
          <w:b w:val="false"/>
          <w:bCs w:val="false"/>
        </w:rPr>
        <w:t>except SQLAlchemyError as e:</w:t>
      </w:r>
    </w:p>
    <w:p>
      <w:pPr>
        <w:pStyle w:val="Normal"/>
        <w:spacing w:lineRule="auto" w:line="240"/>
        <w:jc w:val="both"/>
        <w:rPr/>
      </w:pPr>
      <w:r>
        <w:rPr>
          <w:b w:val="false"/>
          <w:bCs w:val="false"/>
        </w:rPr>
        <w:t xml:space="preserve">    </w:t>
      </w:r>
      <w:r>
        <w:rPr>
          <w:b w:val="false"/>
          <w:bCs w:val="false"/>
        </w:rPr>
        <w:t>logging.error(f"Error en create_table: {e}")</w:t>
      </w:r>
    </w:p>
    <w:p>
      <w:pPr>
        <w:pStyle w:val="Normal"/>
        <w:spacing w:lineRule="auto" w:line="240"/>
        <w:jc w:val="both"/>
        <w:rPr/>
      </w:pPr>
      <w:r>
        <w:rPr>
          <w:b w:val="false"/>
          <w:bCs w:val="false"/>
        </w:rPr>
        <w:t xml:space="preserve">    </w:t>
      </w:r>
      <w:r>
        <w:rPr>
          <w:b w:val="false"/>
          <w:bCs w:val="false"/>
        </w:rPr>
        <w:t>raise</w:t>
      </w:r>
    </w:p>
    <w:p>
      <w:pPr>
        <w:pStyle w:val="Normal"/>
        <w:spacing w:lineRule="auto" w:line="240"/>
        <w:jc w:val="both"/>
        <w:rPr/>
      </w:pPr>
      <w:r>
        <w:rPr/>
        <w:t>´´´</w:t>
      </w:r>
    </w:p>
    <w:p>
      <w:pPr>
        <w:pStyle w:val="Normal"/>
        <w:spacing w:lineRule="auto" w:line="240"/>
        <w:jc w:val="both"/>
        <w:rPr/>
      </w:pPr>
      <w:r>
        <w:rPr/>
      </w:r>
    </w:p>
    <w:p>
      <w:pPr>
        <w:pStyle w:val="Normal"/>
        <w:spacing w:lineRule="auto" w:line="240"/>
        <w:jc w:val="both"/>
        <w:rPr/>
      </w:pPr>
      <w:r>
        <w:rPr>
          <w:b w:val="false"/>
          <w:bCs w:val="false"/>
        </w:rPr>
        <w:t>Ventajas:</w:t>
      </w:r>
    </w:p>
    <w:p>
      <w:pPr>
        <w:pStyle w:val="Normal"/>
        <w:numPr>
          <w:ilvl w:val="0"/>
          <w:numId w:val="17"/>
        </w:numPr>
        <w:spacing w:lineRule="auto" w:line="240"/>
        <w:jc w:val="both"/>
        <w:rPr/>
      </w:pPr>
      <w:r>
        <w:rPr>
          <w:b w:val="false"/>
          <w:bCs w:val="false"/>
        </w:rPr>
        <w:t>Usa transacciones (begin()) para evitar dejar la base de datos en un estado inconsistente.</w:t>
      </w:r>
    </w:p>
    <w:p>
      <w:pPr>
        <w:pStyle w:val="Normal"/>
        <w:numPr>
          <w:ilvl w:val="0"/>
          <w:numId w:val="17"/>
        </w:numPr>
        <w:spacing w:lineRule="auto" w:line="240"/>
        <w:jc w:val="both"/>
        <w:rPr/>
      </w:pPr>
      <w:r>
        <w:rPr>
          <w:b w:val="false"/>
          <w:bCs w:val="false"/>
        </w:rPr>
        <w:t>text() permite escribir consultas SQL personalizadas.</w:t>
      </w:r>
    </w:p>
    <w:p>
      <w:pPr>
        <w:pStyle w:val="Normal"/>
        <w:spacing w:lineRule="auto" w:line="240"/>
        <w:ind w:hanging="0" w:left="708"/>
        <w:jc w:val="both"/>
        <w:rPr/>
      </w:pPr>
      <w:r>
        <w:rPr>
          <w:b w:val="false"/>
          <w:bCs w:val="false"/>
        </w:rPr>
        <w:t>logging permite depuración y monitoreo en Airflow.</w:t>
      </w:r>
    </w:p>
    <w:p>
      <w:pPr>
        <w:pStyle w:val="Normal"/>
        <w:spacing w:lineRule="auto" w:line="240"/>
        <w:ind w:hanging="0" w:left="0"/>
        <w:jc w:val="both"/>
        <w:rPr>
          <w:b w:val="false"/>
          <w:bCs w:val="false"/>
        </w:rPr>
      </w:pPr>
      <w:r>
        <w:rPr/>
      </w:r>
    </w:p>
    <w:p>
      <w:pPr>
        <w:pStyle w:val="Normal"/>
        <w:spacing w:lineRule="auto" w:line="240"/>
        <w:ind w:hanging="0" w:left="0"/>
        <w:jc w:val="both"/>
        <w:rPr/>
      </w:pPr>
      <w:r>
        <w:rPr/>
        <w:t>Este método tambien permite i</w:t>
      </w:r>
      <w:r>
        <w:rPr/>
        <w:t xml:space="preserve">nsertar datos con eficiencia (usando COPY en lugar de INSERT), </w:t>
      </w:r>
      <w:r>
        <w:rPr/>
        <w:t>p</w:t>
      </w:r>
      <w:r>
        <w:rPr/>
        <w:t>ara insertar datos rápidamente, se recomienda usar COPY, que es más eficiente que INSERT:</w:t>
      </w:r>
    </w:p>
    <w:p>
      <w:pPr>
        <w:pStyle w:val="Normal"/>
        <w:spacing w:lineRule="auto" w:line="240"/>
        <w:ind w:hanging="0" w:left="0"/>
        <w:jc w:val="both"/>
        <w:rPr/>
      </w:pPr>
      <w:r>
        <w:rPr/>
      </w:r>
    </w:p>
    <w:p>
      <w:pPr>
        <w:pStyle w:val="Normal"/>
        <w:spacing w:lineRule="auto" w:line="240"/>
        <w:jc w:val="both"/>
        <w:rPr/>
      </w:pPr>
      <w:r>
        <w:rPr/>
        <w:t>´´´</w:t>
      </w:r>
      <w:r>
        <w:rPr/>
        <w:t>Phyton</w:t>
      </w:r>
    </w:p>
    <w:p>
      <w:pPr>
        <w:pStyle w:val="Normal"/>
        <w:spacing w:lineRule="auto" w:line="240"/>
        <w:ind w:hanging="0" w:left="0"/>
        <w:jc w:val="both"/>
        <w:rPr/>
      </w:pPr>
      <w:r>
        <w:rPr/>
        <w:t>import pandas as pd</w:t>
      </w:r>
    </w:p>
    <w:p>
      <w:pPr>
        <w:pStyle w:val="Normal"/>
        <w:spacing w:lineRule="auto" w:line="240"/>
        <w:ind w:hanging="0" w:left="0"/>
        <w:jc w:val="both"/>
        <w:rPr/>
      </w:pPr>
      <w:r>
        <w:rPr/>
        <w:t>import io</w:t>
      </w:r>
    </w:p>
    <w:p>
      <w:pPr>
        <w:pStyle w:val="Normal"/>
        <w:spacing w:lineRule="auto" w:line="240"/>
        <w:ind w:hanging="0" w:left="0"/>
        <w:jc w:val="both"/>
        <w:rPr/>
      </w:pPr>
      <w:r>
        <w:rPr/>
      </w:r>
    </w:p>
    <w:p>
      <w:pPr>
        <w:pStyle w:val="Normal"/>
        <w:spacing w:lineRule="auto" w:line="240"/>
        <w:ind w:hanging="0" w:left="0"/>
        <w:jc w:val="both"/>
        <w:rPr/>
      </w:pPr>
      <w:r>
        <w:rPr/>
        <w:t>def insert_data(df, engine, table_name):</w:t>
      </w:r>
    </w:p>
    <w:p>
      <w:pPr>
        <w:pStyle w:val="Normal"/>
        <w:spacing w:lineRule="auto" w:line="240"/>
        <w:ind w:hanging="0" w:left="0"/>
        <w:jc w:val="both"/>
        <w:rPr/>
      </w:pPr>
      <w:r>
        <w:rPr/>
        <w:t xml:space="preserve">    </w:t>
      </w:r>
      <w:r>
        <w:rPr/>
        <w:t>try:</w:t>
      </w:r>
    </w:p>
    <w:p>
      <w:pPr>
        <w:pStyle w:val="Normal"/>
        <w:spacing w:lineRule="auto" w:line="240"/>
        <w:ind w:hanging="0" w:left="0"/>
        <w:jc w:val="both"/>
        <w:rPr/>
      </w:pPr>
      <w:r>
        <w:rPr/>
        <w:t xml:space="preserve">        </w:t>
      </w:r>
      <w:r>
        <w:rPr/>
        <w:t># Convertir DataFrame a CSV en memoria</w:t>
      </w:r>
    </w:p>
    <w:p>
      <w:pPr>
        <w:pStyle w:val="Normal"/>
        <w:spacing w:lineRule="auto" w:line="240"/>
        <w:ind w:hanging="0" w:left="0"/>
        <w:jc w:val="both"/>
        <w:rPr/>
      </w:pPr>
      <w:r>
        <w:rPr/>
        <w:t xml:space="preserve">        </w:t>
      </w:r>
      <w:r>
        <w:rPr/>
        <w:t>buffer = io.StringIO()</w:t>
      </w:r>
    </w:p>
    <w:p>
      <w:pPr>
        <w:pStyle w:val="Normal"/>
        <w:spacing w:lineRule="auto" w:line="240"/>
        <w:ind w:hanging="0" w:left="0"/>
        <w:jc w:val="both"/>
        <w:rPr/>
      </w:pPr>
      <w:r>
        <w:rPr/>
        <w:t xml:space="preserve">        </w:t>
      </w:r>
      <w:r>
        <w:rPr/>
        <w:t>df.to_csv(buffer, index=False, header=False, sep="\t")  # Usar tabulaciones para evitar problemas con comas</w:t>
      </w:r>
    </w:p>
    <w:p>
      <w:pPr>
        <w:pStyle w:val="Normal"/>
        <w:spacing w:lineRule="auto" w:line="240"/>
        <w:ind w:hanging="0" w:left="0"/>
        <w:jc w:val="both"/>
        <w:rPr/>
      </w:pPr>
      <w:r>
        <w:rPr/>
        <w:t xml:space="preserve">        </w:t>
      </w:r>
      <w:r>
        <w:rPr/>
        <w:t>buffer.seek(0)</w:t>
      </w:r>
    </w:p>
    <w:p>
      <w:pPr>
        <w:pStyle w:val="Normal"/>
        <w:spacing w:lineRule="auto" w:line="240"/>
        <w:ind w:hanging="0" w:left="0"/>
        <w:jc w:val="both"/>
        <w:rPr/>
      </w:pPr>
      <w:r>
        <w:rPr/>
      </w:r>
    </w:p>
    <w:p>
      <w:pPr>
        <w:pStyle w:val="Normal"/>
        <w:spacing w:lineRule="auto" w:line="240"/>
        <w:ind w:hanging="0" w:left="0"/>
        <w:jc w:val="both"/>
        <w:rPr/>
      </w:pPr>
      <w:r>
        <w:rPr/>
        <w:t xml:space="preserve">        </w:t>
      </w:r>
      <w:r>
        <w:rPr/>
        <w:t># Insertar datos con COPY para mayor eficiencia</w:t>
      </w:r>
    </w:p>
    <w:p>
      <w:pPr>
        <w:pStyle w:val="Normal"/>
        <w:spacing w:lineRule="auto" w:line="240"/>
        <w:ind w:hanging="0" w:left="0"/>
        <w:jc w:val="both"/>
        <w:rPr/>
      </w:pPr>
      <w:r>
        <w:rPr/>
        <w:t xml:space="preserve">        </w:t>
      </w:r>
      <w:r>
        <w:rPr/>
        <w:t>with engine.raw_connection() as conn:</w:t>
      </w:r>
    </w:p>
    <w:p>
      <w:pPr>
        <w:pStyle w:val="Normal"/>
        <w:spacing w:lineRule="auto" w:line="240"/>
        <w:ind w:hanging="0" w:left="0"/>
        <w:jc w:val="both"/>
        <w:rPr/>
      </w:pPr>
      <w:r>
        <w:rPr/>
        <w:t xml:space="preserve">            </w:t>
      </w:r>
      <w:r>
        <w:rPr/>
        <w:t>with conn.cursor() as cursor:</w:t>
      </w:r>
    </w:p>
    <w:p>
      <w:pPr>
        <w:pStyle w:val="Normal"/>
        <w:spacing w:lineRule="auto" w:line="240"/>
        <w:ind w:hanging="0" w:left="0"/>
        <w:jc w:val="both"/>
        <w:rPr/>
      </w:pPr>
      <w:r>
        <w:rPr/>
        <w:t xml:space="preserve">                </w:t>
      </w:r>
      <w:r>
        <w:rPr/>
        <w:t>cursor.copy_from(buffer, table_name, sep="\t", null="")</w:t>
      </w:r>
    </w:p>
    <w:p>
      <w:pPr>
        <w:pStyle w:val="Normal"/>
        <w:spacing w:lineRule="auto" w:line="240"/>
        <w:ind w:hanging="0" w:left="0"/>
        <w:jc w:val="both"/>
        <w:rPr/>
      </w:pPr>
      <w:r>
        <w:rPr/>
        <w:t xml:space="preserve">            </w:t>
      </w:r>
      <w:r>
        <w:rPr/>
        <w:t>conn.commit()</w:t>
      </w:r>
    </w:p>
    <w:p>
      <w:pPr>
        <w:pStyle w:val="Normal"/>
        <w:spacing w:lineRule="auto" w:line="240"/>
        <w:ind w:hanging="0" w:left="0"/>
        <w:jc w:val="both"/>
        <w:rPr/>
      </w:pPr>
      <w:r>
        <w:rPr/>
        <w:t xml:space="preserve">        </w:t>
      </w:r>
      <w:r>
        <w:rPr/>
        <w:t>logging.info(f"Datos insertados correctamente en {table_name}.")</w:t>
      </w:r>
    </w:p>
    <w:p>
      <w:pPr>
        <w:pStyle w:val="Normal"/>
        <w:spacing w:lineRule="auto" w:line="240"/>
        <w:ind w:hanging="0" w:left="0"/>
        <w:jc w:val="both"/>
        <w:rPr/>
      </w:pPr>
      <w:r>
        <w:rPr/>
        <w:t xml:space="preserve">    </w:t>
      </w:r>
      <w:r>
        <w:rPr/>
        <w:t>except Exception as e:</w:t>
      </w:r>
    </w:p>
    <w:p>
      <w:pPr>
        <w:pStyle w:val="Normal"/>
        <w:spacing w:lineRule="auto" w:line="240"/>
        <w:ind w:hanging="0" w:left="0"/>
        <w:jc w:val="both"/>
        <w:rPr/>
      </w:pPr>
      <w:r>
        <w:rPr/>
        <w:t xml:space="preserve">        </w:t>
      </w:r>
      <w:r>
        <w:rPr/>
        <w:t>logging.error(f"Error al insertar datos: {e}")</w:t>
      </w:r>
    </w:p>
    <w:p>
      <w:pPr>
        <w:pStyle w:val="Normal"/>
        <w:spacing w:lineRule="auto" w:line="240"/>
        <w:ind w:hanging="0" w:left="0"/>
        <w:jc w:val="both"/>
        <w:rPr/>
      </w:pPr>
      <w:r>
        <w:rPr/>
        <w:t xml:space="preserve">        </w:t>
      </w:r>
      <w:r>
        <w:rPr/>
        <w:t>raise</w:t>
      </w:r>
    </w:p>
    <w:p>
      <w:pPr>
        <w:pStyle w:val="Normal"/>
        <w:spacing w:lineRule="auto" w:line="240"/>
        <w:jc w:val="both"/>
        <w:rPr/>
      </w:pPr>
      <w:r>
        <w:rPr/>
        <w:t>´´´</w:t>
      </w:r>
    </w:p>
    <w:p>
      <w:pPr>
        <w:pStyle w:val="Normal"/>
        <w:spacing w:lineRule="auto" w:line="240"/>
        <w:jc w:val="both"/>
        <w:rPr/>
      </w:pPr>
      <w:r>
        <w:rPr/>
      </w:r>
    </w:p>
    <w:p>
      <w:pPr>
        <w:pStyle w:val="Normal"/>
        <w:spacing w:lineRule="auto" w:line="240"/>
        <w:jc w:val="both"/>
        <w:rPr/>
      </w:pPr>
      <w:r>
        <w:rPr/>
      </w:r>
    </w:p>
    <w:p>
      <w:pPr>
        <w:pStyle w:val="Normal"/>
        <w:spacing w:lineRule="auto" w:line="240"/>
        <w:ind w:hanging="0" w:left="0"/>
        <w:jc w:val="both"/>
        <w:rPr/>
      </w:pPr>
      <w:r>
        <w:rPr/>
        <w:t>Ventajas sobre df.to_sql():</w:t>
      </w:r>
    </w:p>
    <w:p>
      <w:pPr>
        <w:pStyle w:val="Normal"/>
        <w:spacing w:lineRule="auto" w:line="240"/>
        <w:ind w:hanging="0" w:left="0"/>
        <w:jc w:val="both"/>
        <w:rPr/>
      </w:pPr>
      <w:r>
        <w:rPr/>
        <w:t>COPY es hasta 10 veces más rápido que INSERT.</w:t>
      </w:r>
    </w:p>
    <w:p>
      <w:pPr>
        <w:pStyle w:val="Normal"/>
        <w:spacing w:lineRule="auto" w:line="240"/>
        <w:ind w:hanging="0" w:left="0"/>
        <w:jc w:val="both"/>
        <w:rPr/>
      </w:pPr>
      <w:r>
        <w:rPr/>
        <w:t>Se usa raw_connection() para mayor eficiencia.</w:t>
      </w:r>
    </w:p>
    <w:p>
      <w:pPr>
        <w:pStyle w:val="Normal"/>
        <w:spacing w:lineRule="auto" w:line="240"/>
        <w:ind w:hanging="0" w:left="0"/>
        <w:jc w:val="both"/>
        <w:rPr/>
      </w:pPr>
      <w:r>
        <w:rPr/>
        <w:t>Se pueden evitar errores al manejar datos nulos correctamente (null="").</w:t>
      </w:r>
    </w:p>
    <w:p>
      <w:pPr>
        <w:pStyle w:val="Normal"/>
        <w:spacing w:lineRule="auto" w:line="240"/>
        <w:ind w:hanging="0" w:left="0"/>
        <w:jc w:val="both"/>
        <w:rPr/>
      </w:pPr>
      <w:r>
        <w:rPr/>
      </w:r>
    </w:p>
    <w:p>
      <w:pPr>
        <w:pStyle w:val="Normal"/>
        <w:spacing w:lineRule="auto" w:line="240"/>
        <w:ind w:hanging="0" w:left="0"/>
        <w:jc w:val="both"/>
        <w:rPr/>
      </w:pPr>
      <w:r>
        <w:rPr/>
        <w:t>Para ingrear a irflow es necesario colocar la direccion del loopback ó localhost y el puerto configurado en el archivo de configuracion:</w:t>
        <w:br/>
        <w:br/>
        <w:t>127.0.0.0:7070, el puerto por defecto es 8080.</w:t>
      </w:r>
    </w:p>
    <w:p>
      <w:pPr>
        <w:pStyle w:val="Normal"/>
        <w:spacing w:lineRule="auto" w:line="240"/>
        <w:ind w:hanging="0" w:left="0"/>
        <w:jc w:val="both"/>
        <w:rPr/>
      </w:pPr>
      <w:r>
        <w:rPr/>
      </w:r>
    </w:p>
    <w:p>
      <w:pPr>
        <w:pStyle w:val="Normal"/>
        <w:spacing w:lineRule="auto" w:line="240"/>
        <w:ind w:hanging="0" w:left="0"/>
        <w:jc w:val="both"/>
        <w:rPr/>
      </w:pPr>
      <w:r>
        <w:rPr/>
        <w:t>para este proyecto debes de crear 3 variables que dene tener las ubicacione spara los archivos yaml:</w:t>
      </w:r>
    </w:p>
    <w:p>
      <w:pPr>
        <w:pStyle w:val="Normal"/>
        <w:spacing w:lineRule="auto" w:line="240"/>
        <w:ind w:hanging="0" w:left="0"/>
        <w:jc w:val="both"/>
        <w:rPr/>
      </w:pPr>
      <w:r>
        <w:rPr/>
      </w:r>
    </w:p>
    <w:p>
      <w:pPr>
        <w:pStyle w:val="Normal"/>
        <w:numPr>
          <w:ilvl w:val="0"/>
          <w:numId w:val="17"/>
        </w:numPr>
        <w:spacing w:lineRule="auto" w:line="240"/>
        <w:jc w:val="both"/>
        <w:rPr/>
      </w:pPr>
      <w:r>
        <w:rPr/>
        <w:t xml:space="preserve">config_path: </w:t>
      </w:r>
      <w:r>
        <w:rPr>
          <w:b w:val="false"/>
          <w:bCs w:val="false"/>
        </w:rPr>
        <w:t>configuration</w:t>
      </w:r>
      <w:r>
        <w:rPr/>
        <w:t xml:space="preserve"> file yaml path</w:t>
      </w:r>
    </w:p>
    <w:p>
      <w:pPr>
        <w:pStyle w:val="Normal"/>
        <w:numPr>
          <w:ilvl w:val="0"/>
          <w:numId w:val="17"/>
        </w:numPr>
        <w:spacing w:lineRule="auto" w:line="240"/>
        <w:jc w:val="both"/>
        <w:rPr/>
      </w:pPr>
      <w:r>
        <w:rPr/>
        <w:t xml:space="preserve">data_path: </w:t>
      </w:r>
      <w:r>
        <w:rPr/>
        <w:t>Absolut path for dat</w:t>
      </w:r>
      <w:r>
        <w:rPr>
          <w:b w:val="false"/>
          <w:bCs w:val="false"/>
        </w:rPr>
        <w:t>afiles and html reports</w:t>
      </w:r>
    </w:p>
    <w:p>
      <w:pPr>
        <w:pStyle w:val="Normal"/>
        <w:numPr>
          <w:ilvl w:val="0"/>
          <w:numId w:val="17"/>
        </w:numPr>
        <w:spacing w:lineRule="auto" w:line="240"/>
        <w:jc w:val="both"/>
        <w:rPr>
          <w:b w:val="false"/>
          <w:bCs w:val="false"/>
        </w:rPr>
      </w:pPr>
      <w:r>
        <w:rPr>
          <w:b w:val="false"/>
          <w:bCs w:val="false"/>
        </w:rPr>
        <w:t>db_credential_path: yaml file with database credentials path</w:t>
      </w:r>
    </w:p>
    <w:tbl>
      <w:tblPr>
        <w:tblW w:w="5000" w:type="pct"/>
        <w:jc w:val="left"/>
        <w:tblInd w:w="55" w:type="dxa"/>
        <w:tblLayout w:type="fixed"/>
        <w:tblCellMar>
          <w:top w:w="55" w:type="dxa"/>
          <w:left w:w="55" w:type="dxa"/>
          <w:bottom w:w="55" w:type="dxa"/>
          <w:right w:w="55" w:type="dxa"/>
        </w:tblCellMar>
      </w:tblPr>
      <w:tblGrid>
        <w:gridCol w:w="2305"/>
        <w:gridCol w:w="2735"/>
      </w:tblGrid>
      <w:tr>
        <w:trPr>
          <w:trHeight w:val="3245" w:hRule="atLeast"/>
        </w:trPr>
        <w:tc>
          <w:tcPr>
            <w:tcW w:w="2305" w:type="dxa"/>
            <w:tcBorders>
              <w:top w:val="single" w:sz="4" w:space="0" w:color="000000"/>
              <w:left w:val="single" w:sz="4" w:space="0" w:color="000000"/>
              <w:bottom w:val="single" w:sz="4" w:space="0" w:color="000000"/>
            </w:tcBorders>
          </w:tcPr>
          <w:p>
            <w:pPr>
              <w:pStyle w:val="TableContents"/>
              <w:rPr/>
            </w:pPr>
            <w:r>
              <w:rPr/>
              <w:drawing>
                <wp:inline distT="0" distB="0" distL="0" distR="0">
                  <wp:extent cx="1306830" cy="2036445"/>
                  <wp:effectExtent l="0" t="0" r="0" b="0"/>
                  <wp:docPr id="3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
                          <pic:cNvPicPr>
                            <a:picLocks noChangeAspect="1" noChangeArrowheads="1"/>
                          </pic:cNvPicPr>
                        </pic:nvPicPr>
                        <pic:blipFill>
                          <a:blip r:embed="rId37"/>
                          <a:stretch>
                            <a:fillRect/>
                          </a:stretch>
                        </pic:blipFill>
                        <pic:spPr bwMode="auto">
                          <a:xfrm>
                            <a:off x="0" y="0"/>
                            <a:ext cx="1306830" cy="2036445"/>
                          </a:xfrm>
                          <a:prstGeom prst="rect">
                            <a:avLst/>
                          </a:prstGeom>
                        </pic:spPr>
                      </pic:pic>
                    </a:graphicData>
                  </a:graphic>
                </wp:inline>
              </w:drawing>
            </w:r>
          </w:p>
        </w:tc>
        <w:tc>
          <w:tcPr>
            <w:tcW w:w="2735"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1529715" cy="2025650"/>
                  <wp:effectExtent l="0" t="0" r="0" b="0"/>
                  <wp:docPr id="3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descr=""/>
                          <pic:cNvPicPr>
                            <a:picLocks noChangeAspect="1" noChangeArrowheads="1"/>
                          </pic:cNvPicPr>
                        </pic:nvPicPr>
                        <pic:blipFill>
                          <a:blip r:embed="rId38"/>
                          <a:stretch>
                            <a:fillRect/>
                          </a:stretch>
                        </pic:blipFill>
                        <pic:spPr bwMode="auto">
                          <a:xfrm>
                            <a:off x="0" y="0"/>
                            <a:ext cx="1529715" cy="2025650"/>
                          </a:xfrm>
                          <a:prstGeom prst="rect">
                            <a:avLst/>
                          </a:prstGeom>
                        </pic:spPr>
                      </pic:pic>
                    </a:graphicData>
                  </a:graphic>
                </wp:inline>
              </w:drawing>
            </w:r>
          </w:p>
        </w:tc>
      </w:tr>
    </w:tbl>
    <w:p>
      <w:pPr>
        <w:pStyle w:val="Normal"/>
        <w:spacing w:lineRule="auto" w:line="240"/>
        <w:ind w:hanging="0" w:left="0"/>
        <w:jc w:val="both"/>
        <w:rPr/>
      </w:pPr>
      <w:r>
        <w:rPr/>
      </w:r>
    </w:p>
    <w:p>
      <w:pPr>
        <w:pStyle w:val="Normal"/>
        <w:spacing w:lineRule="auto" w:line="240"/>
        <w:ind w:hanging="0" w:left="0"/>
        <w:jc w:val="both"/>
        <w:rPr/>
      </w:pPr>
      <w:r>
        <w:rPr/>
        <w:t>En la interface web se realiza la actividad de administracion de los pipelines:</w:t>
      </w:r>
    </w:p>
    <w:p>
      <w:pPr>
        <w:pStyle w:val="Normal"/>
        <w:spacing w:lineRule="auto" w:line="240"/>
        <w:ind w:hanging="0" w:left="0"/>
        <w:jc w:val="both"/>
        <w:rPr/>
      </w:pPr>
      <w:r>
        <w:rPr/>
      </w:r>
    </w:p>
    <w:tbl>
      <w:tblPr>
        <w:tblW w:w="5000" w:type="pct"/>
        <w:jc w:val="left"/>
        <w:tblInd w:w="55" w:type="dxa"/>
        <w:tblLayout w:type="fixed"/>
        <w:tblCellMar>
          <w:top w:w="55" w:type="dxa"/>
          <w:left w:w="55" w:type="dxa"/>
          <w:bottom w:w="55" w:type="dxa"/>
          <w:right w:w="55" w:type="dxa"/>
        </w:tblCellMar>
      </w:tblPr>
      <w:tblGrid>
        <w:gridCol w:w="5040"/>
      </w:tblGrid>
      <w:tr>
        <w:trPr/>
        <w:tc>
          <w:tcPr>
            <w:tcW w:w="5040"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3019425" cy="2616200"/>
                  <wp:effectExtent l="0" t="0" r="0" b="0"/>
                  <wp:docPr id="3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pic:cNvPicPr>
                            <a:picLocks noChangeAspect="1" noChangeArrowheads="1"/>
                          </pic:cNvPicPr>
                        </pic:nvPicPr>
                        <pic:blipFill>
                          <a:blip r:embed="rId39"/>
                          <a:stretch>
                            <a:fillRect/>
                          </a:stretch>
                        </pic:blipFill>
                        <pic:spPr bwMode="auto">
                          <a:xfrm>
                            <a:off x="0" y="0"/>
                            <a:ext cx="3019425" cy="2616200"/>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1731645"/>
                  <wp:effectExtent l="0" t="0" r="0" b="0"/>
                  <wp:docPr id="3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descr=""/>
                          <pic:cNvPicPr>
                            <a:picLocks noChangeAspect="1" noChangeArrowheads="1"/>
                          </pic:cNvPicPr>
                        </pic:nvPicPr>
                        <pic:blipFill>
                          <a:blip r:embed="rId40"/>
                          <a:stretch>
                            <a:fillRect/>
                          </a:stretch>
                        </pic:blipFill>
                        <pic:spPr bwMode="auto">
                          <a:xfrm>
                            <a:off x="0" y="0"/>
                            <a:ext cx="3130550" cy="1731645"/>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3130550" cy="1731645"/>
                  <wp:effectExtent l="0" t="0" r="0" b="0"/>
                  <wp:wrapSquare wrapText="largest"/>
                  <wp:docPr id="3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descr=""/>
                          <pic:cNvPicPr>
                            <a:picLocks noChangeAspect="1" noChangeArrowheads="1"/>
                          </pic:cNvPicPr>
                        </pic:nvPicPr>
                        <pic:blipFill>
                          <a:blip r:embed="rId41"/>
                          <a:stretch>
                            <a:fillRect/>
                          </a:stretch>
                        </pic:blipFill>
                        <pic:spPr bwMode="auto">
                          <a:xfrm>
                            <a:off x="0" y="0"/>
                            <a:ext cx="3130550" cy="1731645"/>
                          </a:xfrm>
                          <a:prstGeom prst="rect">
                            <a:avLst/>
                          </a:prstGeom>
                        </pic:spPr>
                      </pic:pic>
                    </a:graphicData>
                  </a:graphic>
                </wp:anchor>
              </w:drawing>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1731645"/>
                  <wp:effectExtent l="0" t="0" r="0" b="0"/>
                  <wp:docPr id="4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descr=""/>
                          <pic:cNvPicPr>
                            <a:picLocks noChangeAspect="1" noChangeArrowheads="1"/>
                          </pic:cNvPicPr>
                        </pic:nvPicPr>
                        <pic:blipFill>
                          <a:blip r:embed="rId42"/>
                          <a:stretch>
                            <a:fillRect/>
                          </a:stretch>
                        </pic:blipFill>
                        <pic:spPr bwMode="auto">
                          <a:xfrm>
                            <a:off x="0" y="0"/>
                            <a:ext cx="3130550" cy="1731645"/>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Normal"/>
              <w:spacing w:lineRule="auto" w:line="240"/>
              <w:ind w:hanging="0" w:left="0"/>
              <w:jc w:val="both"/>
              <w:rPr/>
            </w:pPr>
            <w:r>
              <w:rPr/>
              <w:t>Duracion de ejecución para los tres dags</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2074545"/>
                  <wp:effectExtent l="0" t="0" r="0" b="0"/>
                  <wp:docPr id="4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noChangeArrowheads="1"/>
                          </pic:cNvPicPr>
                        </pic:nvPicPr>
                        <pic:blipFill>
                          <a:blip r:embed="rId43"/>
                          <a:stretch>
                            <a:fillRect/>
                          </a:stretch>
                        </pic:blipFill>
                        <pic:spPr bwMode="auto">
                          <a:xfrm>
                            <a:off x="0" y="0"/>
                            <a:ext cx="3130550" cy="2074545"/>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2074545"/>
                  <wp:effectExtent l="0" t="0" r="0" b="0"/>
                  <wp:docPr id="4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descr=""/>
                          <pic:cNvPicPr>
                            <a:picLocks noChangeAspect="1" noChangeArrowheads="1"/>
                          </pic:cNvPicPr>
                        </pic:nvPicPr>
                        <pic:blipFill>
                          <a:blip r:embed="rId44"/>
                          <a:stretch>
                            <a:fillRect/>
                          </a:stretch>
                        </pic:blipFill>
                        <pic:spPr bwMode="auto">
                          <a:xfrm>
                            <a:off x="0" y="0"/>
                            <a:ext cx="3130550" cy="2074545"/>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2074545"/>
                  <wp:effectExtent l="0" t="0" r="0" b="0"/>
                  <wp:docPr id="4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 descr=""/>
                          <pic:cNvPicPr>
                            <a:picLocks noChangeAspect="1" noChangeArrowheads="1"/>
                          </pic:cNvPicPr>
                        </pic:nvPicPr>
                        <pic:blipFill>
                          <a:blip r:embed="rId45"/>
                          <a:stretch>
                            <a:fillRect/>
                          </a:stretch>
                        </pic:blipFill>
                        <pic:spPr bwMode="auto">
                          <a:xfrm>
                            <a:off x="0" y="0"/>
                            <a:ext cx="3130550" cy="2074545"/>
                          </a:xfrm>
                          <a:prstGeom prst="rect">
                            <a:avLst/>
                          </a:prstGeom>
                        </pic:spPr>
                      </pic:pic>
                    </a:graphicData>
                  </a:graphic>
                </wp:inline>
              </w:drawing>
            </w:r>
          </w:p>
        </w:tc>
      </w:tr>
    </w:tbl>
    <w:p>
      <w:pPr>
        <w:pStyle w:val="Normal"/>
        <w:spacing w:lineRule="auto" w:line="240"/>
        <w:ind w:hanging="0" w:left="0"/>
        <w:jc w:val="both"/>
        <w:rPr/>
      </w:pPr>
      <w:r>
        <w:rPr/>
      </w:r>
    </w:p>
    <w:p>
      <w:pPr>
        <w:pStyle w:val="Heading1"/>
        <w:ind w:hanging="0" w:left="0"/>
        <w:rPr/>
      </w:pPr>
      <w:r>
        <w:rPr/>
        <w:t>Postgresql</w:t>
      </w:r>
    </w:p>
    <w:p>
      <w:pPr>
        <w:pStyle w:val="Normal"/>
        <w:spacing w:lineRule="auto" w:line="240"/>
        <w:ind w:hanging="0" w:left="0"/>
        <w:jc w:val="both"/>
        <w:rPr/>
      </w:pPr>
      <w:r>
        <w:rPr/>
        <w:t xml:space="preserve">Las bases de datos se </w:t>
      </w:r>
      <w:r>
        <w:rPr/>
        <w:t>aborda la integración con la base ded atos</w:t>
      </w:r>
      <w:r>
        <w:rPr/>
        <w:t xml:space="preserve"> postgresql </w:t>
      </w:r>
      <w:r>
        <w:rPr/>
        <w:t xml:space="preserve">por </w:t>
      </w:r>
      <w:r>
        <w:rPr/>
        <w:t>2 metodos diferentes en los dos DAGs 2 y 3.</w:t>
      </w:r>
    </w:p>
    <w:p>
      <w:pPr>
        <w:pStyle w:val="Normal"/>
        <w:spacing w:lineRule="auto" w:line="240"/>
        <w:ind w:hanging="0" w:left="0"/>
        <w:jc w:val="both"/>
        <w:rPr/>
      </w:pPr>
      <w:r>
        <w:rPr/>
      </w:r>
    </w:p>
    <w:p>
      <w:pPr>
        <w:pStyle w:val="Normal"/>
        <w:spacing w:lineRule="auto" w:line="240"/>
        <w:ind w:hanging="0" w:left="0"/>
        <w:jc w:val="both"/>
        <w:rPr/>
      </w:pPr>
      <w:r>
        <w:rPr/>
        <w:t xml:space="preserve">En el Dag2 se </w:t>
      </w:r>
      <w:r>
        <w:rPr/>
        <w:t>crea la Base ded datos y la tabla para los datos crudos usando una funcion que toma una consulta en forma de script tsql y la envia al cursor del conector de la base de datos.</w:t>
      </w:r>
    </w:p>
    <w:p>
      <w:pPr>
        <w:pStyle w:val="Normal"/>
        <w:spacing w:lineRule="auto" w:line="240"/>
        <w:ind w:hanging="0" w:left="0"/>
        <w:jc w:val="both"/>
        <w:rPr/>
      </w:pPr>
      <w:r>
        <w:rPr/>
      </w:r>
    </w:p>
    <w:p>
      <w:pPr>
        <w:pStyle w:val="Normal"/>
        <w:spacing w:lineRule="auto" w:line="240"/>
        <w:ind w:hanging="0" w:left="0"/>
        <w:jc w:val="both"/>
        <w:rPr/>
      </w:pPr>
      <w:r>
        <w:rPr/>
        <w:t>En el Dag3 se aborda algo diferente ya que los scripts estan escritos en un archivo .sql y se le envia a la funcion de ejecucion del engine, este método ya no necesita un cursor y le envia la orden directa de ejecutar un sql.</w:t>
      </w:r>
    </w:p>
    <w:p>
      <w:pPr>
        <w:pStyle w:val="Normal"/>
        <w:spacing w:lineRule="auto" w:line="240"/>
        <w:ind w:hanging="0" w:left="0"/>
        <w:jc w:val="both"/>
        <w:rPr/>
      </w:pPr>
      <w:r>
        <w:rPr/>
      </w:r>
    </w:p>
    <w:p>
      <w:pPr>
        <w:pStyle w:val="Normal"/>
        <w:spacing w:lineRule="auto" w:line="240"/>
        <w:ind w:hanging="0" w:left="0"/>
        <w:jc w:val="both"/>
        <w:rPr/>
      </w:pPr>
      <w:r>
        <w:rPr/>
        <w:t>Uno de los retos fúe crear las restricciones (Constraints) entre las tablas, fue necesario enviarlas aparte colocandolas en un diccionario y luego pasandoselas al engine.</w:t>
      </w:r>
    </w:p>
    <w:p>
      <w:pPr>
        <w:pStyle w:val="Normal"/>
        <w:spacing w:lineRule="auto" w:line="240"/>
        <w:ind w:hanging="0" w:left="0"/>
        <w:jc w:val="both"/>
        <w:rPr/>
      </w:pPr>
      <w:r>
        <w:rPr/>
      </w:r>
    </w:p>
    <w:p>
      <w:pPr>
        <w:pStyle w:val="Normal"/>
        <w:spacing w:lineRule="auto" w:line="240"/>
        <w:ind w:hanging="0" w:left="0"/>
        <w:jc w:val="both"/>
        <w:rPr/>
      </w:pPr>
      <w:r>
        <w:rPr/>
        <w:t>Uno de los problemas que me encontré fue popular las tablas con las restricciones, esto debido a que se hacen vaciados bulk a las tablas pero una a una y esto causa falla ya que las restricciones hace la validacion dato a dato tabla contra tabla y eso no puede hacerse en descargas tipo bulk.</w:t>
      </w:r>
    </w:p>
    <w:p>
      <w:pPr>
        <w:pStyle w:val="Normal"/>
        <w:spacing w:lineRule="auto" w:line="240"/>
        <w:ind w:hanging="0" w:left="0"/>
        <w:jc w:val="both"/>
        <w:rPr/>
      </w:pPr>
      <w:r>
        <w:rPr/>
      </w:r>
    </w:p>
    <w:tbl>
      <w:tblPr>
        <w:tblW w:w="5000" w:type="pct"/>
        <w:jc w:val="left"/>
        <w:tblInd w:w="55" w:type="dxa"/>
        <w:tblLayout w:type="fixed"/>
        <w:tblCellMar>
          <w:top w:w="55" w:type="dxa"/>
          <w:left w:w="55" w:type="dxa"/>
          <w:bottom w:w="55" w:type="dxa"/>
          <w:right w:w="55" w:type="dxa"/>
        </w:tblCellMar>
      </w:tblPr>
      <w:tblGrid>
        <w:gridCol w:w="5040"/>
      </w:tblGrid>
      <w:tr>
        <w:trPr/>
        <w:tc>
          <w:tcPr>
            <w:tcW w:w="5040" w:type="dxa"/>
            <w:tcBorders>
              <w:top w:val="single" w:sz="4" w:space="0" w:color="000000"/>
              <w:left w:val="single" w:sz="4" w:space="0" w:color="000000"/>
              <w:bottom w:val="single" w:sz="4" w:space="0" w:color="000000"/>
              <w:right w:val="single" w:sz="4" w:space="0" w:color="000000"/>
            </w:tcBorders>
          </w:tcPr>
          <w:p>
            <w:pPr>
              <w:pStyle w:val="Normal"/>
              <w:spacing w:lineRule="auto" w:line="240"/>
              <w:ind w:hanging="0" w:left="0"/>
              <w:jc w:val="both"/>
              <w:rPr/>
            </w:pPr>
            <w:r>
              <w:rPr/>
              <w:t>Vista de las tablas:</w:t>
            </w:r>
          </w:p>
          <w:p>
            <w:pPr>
              <w:pStyle w:val="Normal"/>
              <w:spacing w:lineRule="auto" w:line="240"/>
              <w:ind w:hanging="0" w:left="0"/>
              <w:jc w:val="both"/>
              <w:rPr/>
            </w:pPr>
            <w:r>
              <w:rPr/>
              <w:t>Tabla de datos crudos creada en el pipeline 1:</w:t>
            </w:r>
          </w:p>
        </w:tc>
      </w:tr>
      <w:tr>
        <w:trPr/>
        <w:tc>
          <w:tcPr>
            <w:tcW w:w="5040" w:type="dxa"/>
            <w:tcBorders>
              <w:left w:val="single" w:sz="4" w:space="0" w:color="000000"/>
              <w:bottom w:val="single" w:sz="4" w:space="0" w:color="000000"/>
              <w:right w:val="single" w:sz="4" w:space="0" w:color="000000"/>
            </w:tcBorders>
          </w:tcPr>
          <w:p>
            <w:pPr>
              <w:pStyle w:val="Normal"/>
              <w:spacing w:lineRule="auto" w:line="240"/>
              <w:ind w:hanging="0" w:left="0"/>
              <w:jc w:val="both"/>
              <w:rPr/>
            </w:pPr>
            <w:r>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3130550" cy="1986280"/>
                  <wp:effectExtent l="0" t="0" r="0" b="0"/>
                  <wp:wrapSquare wrapText="largest"/>
                  <wp:docPr id="4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descr=""/>
                          <pic:cNvPicPr>
                            <a:picLocks noChangeAspect="1" noChangeArrowheads="1"/>
                          </pic:cNvPicPr>
                        </pic:nvPicPr>
                        <pic:blipFill>
                          <a:blip r:embed="rId46"/>
                          <a:stretch>
                            <a:fillRect/>
                          </a:stretch>
                        </pic:blipFill>
                        <pic:spPr bwMode="auto">
                          <a:xfrm>
                            <a:off x="0" y="0"/>
                            <a:ext cx="3130550" cy="1986280"/>
                          </a:xfrm>
                          <a:prstGeom prst="rect">
                            <a:avLst/>
                          </a:prstGeom>
                        </pic:spPr>
                      </pic:pic>
                    </a:graphicData>
                  </a:graphic>
                </wp:anchor>
              </w:drawing>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2115185" cy="2825750"/>
                  <wp:effectExtent l="0" t="0" r="0" b="0"/>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7"/>
                          <a:stretch>
                            <a:fillRect/>
                          </a:stretch>
                        </pic:blipFill>
                        <pic:spPr bwMode="auto">
                          <a:xfrm>
                            <a:off x="0" y="0"/>
                            <a:ext cx="2115185" cy="2825750"/>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t>Tabla de eventos</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2358390"/>
                  <wp:effectExtent l="0" t="0" r="0" b="0"/>
                  <wp:docPr id="4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descr=""/>
                          <pic:cNvPicPr>
                            <a:picLocks noChangeAspect="1" noChangeArrowheads="1"/>
                          </pic:cNvPicPr>
                        </pic:nvPicPr>
                        <pic:blipFill>
                          <a:blip r:embed="rId48"/>
                          <a:stretch>
                            <a:fillRect/>
                          </a:stretch>
                        </pic:blipFill>
                        <pic:spPr bwMode="auto">
                          <a:xfrm>
                            <a:off x="0" y="0"/>
                            <a:ext cx="3130550" cy="2358390"/>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t>Tabla de lotes</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1742440"/>
                  <wp:effectExtent l="0" t="0" r="0" b="0"/>
                  <wp:docPr id="4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descr=""/>
                          <pic:cNvPicPr>
                            <a:picLocks noChangeAspect="1" noChangeArrowheads="1"/>
                          </pic:cNvPicPr>
                        </pic:nvPicPr>
                        <pic:blipFill>
                          <a:blip r:embed="rId49"/>
                          <a:stretch>
                            <a:fillRect/>
                          </a:stretch>
                        </pic:blipFill>
                        <pic:spPr bwMode="auto">
                          <a:xfrm>
                            <a:off x="0" y="0"/>
                            <a:ext cx="3130550" cy="1742440"/>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t>Tabla de unidades</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1373505"/>
                  <wp:effectExtent l="0" t="0" r="0" b="0"/>
                  <wp:docPr id="4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descr=""/>
                          <pic:cNvPicPr>
                            <a:picLocks noChangeAspect="1" noChangeArrowheads="1"/>
                          </pic:cNvPicPr>
                        </pic:nvPicPr>
                        <pic:blipFill>
                          <a:blip r:embed="rId50"/>
                          <a:stretch>
                            <a:fillRect/>
                          </a:stretch>
                        </pic:blipFill>
                        <pic:spPr bwMode="auto">
                          <a:xfrm>
                            <a:off x="0" y="0"/>
                            <a:ext cx="3130550" cy="1373505"/>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t>Tabla de Fases</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1886585"/>
                  <wp:effectExtent l="0" t="0" r="0" b="0"/>
                  <wp:docPr id="4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descr=""/>
                          <pic:cNvPicPr>
                            <a:picLocks noChangeAspect="1" noChangeArrowheads="1"/>
                          </pic:cNvPicPr>
                        </pic:nvPicPr>
                        <pic:blipFill>
                          <a:blip r:embed="rId51"/>
                          <a:stretch>
                            <a:fillRect/>
                          </a:stretch>
                        </pic:blipFill>
                        <pic:spPr bwMode="auto">
                          <a:xfrm>
                            <a:off x="0" y="0"/>
                            <a:ext cx="3130550" cy="1886585"/>
                          </a:xfrm>
                          <a:prstGeom prst="rect">
                            <a:avLst/>
                          </a:prstGeom>
                        </pic:spPr>
                      </pic:pic>
                    </a:graphicData>
                  </a:graphic>
                </wp:inline>
              </w:drawing>
            </w:r>
          </w:p>
        </w:tc>
      </w:tr>
    </w:tbl>
    <w:p>
      <w:pPr>
        <w:pStyle w:val="Normal"/>
        <w:spacing w:lineRule="auto" w:line="240"/>
        <w:ind w:hanging="0" w:left="0"/>
        <w:jc w:val="both"/>
        <w:rPr/>
      </w:pPr>
      <w:r>
        <w:rPr/>
      </w:r>
    </w:p>
    <w:p>
      <w:pPr>
        <w:pStyle w:val="Heading1"/>
        <w:ind w:hanging="0" w:left="0"/>
        <w:rPr/>
      </w:pPr>
      <w:r>
        <w:rPr/>
        <w:t>DASHBOARD, METABASE</w:t>
      </w:r>
    </w:p>
    <w:p>
      <w:pPr>
        <w:pStyle w:val="Normal"/>
        <w:rPr/>
      </w:pPr>
      <w:r>
        <w:rPr/>
      </w:r>
    </w:p>
    <w:p>
      <w:pPr>
        <w:pStyle w:val="Normal"/>
        <w:rPr/>
      </w:pPr>
      <w:r>
        <w:rPr/>
        <w:t>Metabase es una herramienta de Business Intelligence (BI) de código abierto que permite visualizar datos sin necesidad de escribir consultas SQL complejas. Con Metabase, los usuarios pueden:</w:t>
      </w:r>
    </w:p>
    <w:p>
      <w:pPr>
        <w:pStyle w:val="Normal"/>
        <w:rPr/>
      </w:pPr>
      <w:r>
        <w:rPr/>
      </w:r>
    </w:p>
    <w:p>
      <w:pPr>
        <w:pStyle w:val="Normal"/>
        <w:rPr/>
      </w:pPr>
      <w:r>
        <w:rPr/>
        <w:t xml:space="preserve">🔹 </w:t>
      </w:r>
      <w:r>
        <w:rPr/>
        <w:t>Conectar bases de datos como PostgreSQL, MySQL, BigQuery, entre otras.</w:t>
      </w:r>
    </w:p>
    <w:p>
      <w:pPr>
        <w:pStyle w:val="Normal"/>
        <w:rPr/>
      </w:pPr>
      <w:r>
        <w:rPr/>
        <w:t xml:space="preserve">🔹 </w:t>
      </w:r>
      <w:r>
        <w:rPr/>
        <w:t>Crear paneles e informes con gráficos interactivos.</w:t>
      </w:r>
    </w:p>
    <w:p>
      <w:pPr>
        <w:pStyle w:val="Normal"/>
        <w:rPr/>
      </w:pPr>
      <w:r>
        <w:rPr/>
        <w:t xml:space="preserve">🔹 </w:t>
      </w:r>
      <w:r>
        <w:rPr/>
        <w:t>Explorar datos de forma intuitiva sin conocimientos avanzados de SQL.</w:t>
      </w:r>
    </w:p>
    <w:p>
      <w:pPr>
        <w:pStyle w:val="Normal"/>
        <w:rPr/>
      </w:pPr>
      <w:r>
        <w:rPr/>
        <w:t xml:space="preserve">🔹 </w:t>
      </w:r>
      <w:r>
        <w:rPr/>
        <w:t>Compartir visualizaciones con equipos o clientes fácilmente.</w:t>
      </w:r>
    </w:p>
    <w:p>
      <w:pPr>
        <w:pStyle w:val="Normal"/>
        <w:rPr/>
      </w:pPr>
      <w:r>
        <w:rPr/>
      </w:r>
    </w:p>
    <w:p>
      <w:pPr>
        <w:pStyle w:val="Normal"/>
        <w:rPr/>
      </w:pPr>
      <w:r>
        <w:rPr/>
        <w:t>Es una excelente opción para empresas que necesitan análisis de datos sin depender completamente de equipos técnicos.</w:t>
      </w:r>
    </w:p>
    <w:p>
      <w:pPr>
        <w:pStyle w:val="Normal"/>
        <w:rPr/>
      </w:pPr>
      <w:r>
        <w:rPr/>
      </w:r>
    </w:p>
    <w:p>
      <w:pPr>
        <w:pStyle w:val="Normal"/>
        <w:rPr/>
      </w:pPr>
      <w:r>
        <w:rPr/>
        <w:t xml:space="preserve">Enlace oficial: https://www.metabase.com/ </w:t>
      </w:r>
    </w:p>
    <w:p>
      <w:pPr>
        <w:pStyle w:val="Normal"/>
        <w:rPr/>
      </w:pPr>
      <w:r>
        <w:rPr/>
      </w:r>
    </w:p>
    <w:p>
      <w:pPr>
        <w:pStyle w:val="Normal"/>
        <w:rPr/>
      </w:pPr>
      <w:r>
        <w:rPr/>
        <w:t>Conexion con postgresql</w:t>
      </w:r>
    </w:p>
    <w:tbl>
      <w:tblPr>
        <w:tblW w:w="5000" w:type="pct"/>
        <w:jc w:val="left"/>
        <w:tblInd w:w="55" w:type="dxa"/>
        <w:tblLayout w:type="fixed"/>
        <w:tblCellMar>
          <w:top w:w="55" w:type="dxa"/>
          <w:left w:w="55" w:type="dxa"/>
          <w:bottom w:w="55" w:type="dxa"/>
          <w:right w:w="55" w:type="dxa"/>
        </w:tblCellMar>
      </w:tblPr>
      <w:tblGrid>
        <w:gridCol w:w="5040"/>
      </w:tblGrid>
      <w:tr>
        <w:trPr/>
        <w:tc>
          <w:tcPr>
            <w:tcW w:w="5040" w:type="dxa"/>
            <w:tcBorders>
              <w:top w:val="single" w:sz="4" w:space="0" w:color="000000"/>
              <w:left w:val="single" w:sz="4" w:space="0" w:color="000000"/>
              <w:bottom w:val="single" w:sz="4" w:space="0" w:color="000000"/>
              <w:right w:val="single" w:sz="4" w:space="0" w:color="000000"/>
            </w:tcBorders>
          </w:tcPr>
          <w:p>
            <w:pPr>
              <w:pStyle w:val="TableContents"/>
              <w:rPr/>
            </w:pPr>
            <w:r>
              <w:rPr/>
              <w:drawing>
                <wp:inline distT="0" distB="0" distL="0" distR="0">
                  <wp:extent cx="3130550" cy="4415790"/>
                  <wp:effectExtent l="0" t="0" r="0" b="0"/>
                  <wp:docPr id="5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descr=""/>
                          <pic:cNvPicPr>
                            <a:picLocks noChangeAspect="1" noChangeArrowheads="1"/>
                          </pic:cNvPicPr>
                        </pic:nvPicPr>
                        <pic:blipFill>
                          <a:blip r:embed="rId52"/>
                          <a:stretch>
                            <a:fillRect/>
                          </a:stretch>
                        </pic:blipFill>
                        <pic:spPr bwMode="auto">
                          <a:xfrm>
                            <a:off x="0" y="0"/>
                            <a:ext cx="3130550" cy="4415790"/>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t>Tablas ocultas a los usuarios</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2677160"/>
                  <wp:effectExtent l="0" t="0" r="0" b="0"/>
                  <wp:docPr id="5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descr=""/>
                          <pic:cNvPicPr>
                            <a:picLocks noChangeAspect="1" noChangeArrowheads="1"/>
                          </pic:cNvPicPr>
                        </pic:nvPicPr>
                        <pic:blipFill>
                          <a:blip r:embed="rId53"/>
                          <a:stretch>
                            <a:fillRect/>
                          </a:stretch>
                        </pic:blipFill>
                        <pic:spPr bwMode="auto">
                          <a:xfrm>
                            <a:off x="0" y="0"/>
                            <a:ext cx="3130550" cy="2677160"/>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t>Creacion de métricas</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2677160"/>
                  <wp:effectExtent l="0" t="0" r="0" b="0"/>
                  <wp:docPr id="5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 descr=""/>
                          <pic:cNvPicPr>
                            <a:picLocks noChangeAspect="1" noChangeArrowheads="1"/>
                          </pic:cNvPicPr>
                        </pic:nvPicPr>
                        <pic:blipFill>
                          <a:blip r:embed="rId54"/>
                          <a:stretch>
                            <a:fillRect/>
                          </a:stretch>
                        </pic:blipFill>
                        <pic:spPr bwMode="auto">
                          <a:xfrm>
                            <a:off x="0" y="0"/>
                            <a:ext cx="3130550" cy="2677160"/>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t>Manejo de usuarios</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1111885"/>
                  <wp:effectExtent l="0" t="0" r="0" b="0"/>
                  <wp:docPr id="5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3" descr=""/>
                          <pic:cNvPicPr>
                            <a:picLocks noChangeAspect="1" noChangeArrowheads="1"/>
                          </pic:cNvPicPr>
                        </pic:nvPicPr>
                        <pic:blipFill>
                          <a:blip r:embed="rId55"/>
                          <a:stretch>
                            <a:fillRect/>
                          </a:stretch>
                        </pic:blipFill>
                        <pic:spPr bwMode="auto">
                          <a:xfrm>
                            <a:off x="0" y="0"/>
                            <a:ext cx="3130550" cy="1111885"/>
                          </a:xfrm>
                          <a:prstGeom prst="rect">
                            <a:avLst/>
                          </a:prstGeom>
                        </pic:spPr>
                      </pic:pic>
                    </a:graphicData>
                  </a:graphic>
                </wp:inline>
              </w:drawing>
            </w:r>
          </w:p>
        </w:tc>
      </w:tr>
      <w:tr>
        <w:trPr/>
        <w:tc>
          <w:tcPr>
            <w:tcW w:w="5040" w:type="dxa"/>
            <w:tcBorders>
              <w:left w:val="single" w:sz="4" w:space="0" w:color="000000"/>
              <w:bottom w:val="single" w:sz="4" w:space="0" w:color="000000"/>
              <w:right w:val="single" w:sz="4" w:space="0" w:color="000000"/>
            </w:tcBorders>
          </w:tcPr>
          <w:p>
            <w:pPr>
              <w:pStyle w:val="TableContents"/>
              <w:rPr/>
            </w:pPr>
            <w:r>
              <w:rPr/>
              <w:t>Dashboards presentados</w:t>
            </w:r>
          </w:p>
        </w:tc>
      </w:tr>
      <w:tr>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2677160"/>
                  <wp:effectExtent l="0" t="0" r="0" b="0"/>
                  <wp:docPr id="5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 descr=""/>
                          <pic:cNvPicPr>
                            <a:picLocks noChangeAspect="1" noChangeArrowheads="1"/>
                          </pic:cNvPicPr>
                        </pic:nvPicPr>
                        <pic:blipFill>
                          <a:blip r:embed="rId56"/>
                          <a:stretch>
                            <a:fillRect/>
                          </a:stretch>
                        </pic:blipFill>
                        <pic:spPr bwMode="auto">
                          <a:xfrm>
                            <a:off x="0" y="0"/>
                            <a:ext cx="3130550" cy="2677160"/>
                          </a:xfrm>
                          <a:prstGeom prst="rect">
                            <a:avLst/>
                          </a:prstGeom>
                        </pic:spPr>
                      </pic:pic>
                    </a:graphicData>
                  </a:graphic>
                </wp:inline>
              </w:drawing>
            </w:r>
          </w:p>
        </w:tc>
      </w:tr>
      <w:tr>
        <w:trPr>
          <w:trHeight w:val="389" w:hRule="atLeast"/>
        </w:trPr>
        <w:tc>
          <w:tcPr>
            <w:tcW w:w="5040" w:type="dxa"/>
            <w:tcBorders>
              <w:left w:val="single" w:sz="4" w:space="0" w:color="000000"/>
              <w:bottom w:val="single" w:sz="4" w:space="0" w:color="000000"/>
              <w:right w:val="single" w:sz="4" w:space="0" w:color="000000"/>
            </w:tcBorders>
          </w:tcPr>
          <w:p>
            <w:pPr>
              <w:pStyle w:val="TableContents"/>
              <w:rPr/>
            </w:pPr>
            <w:r>
              <w:rPr/>
              <w:t>Dashboard de Materiales</w:t>
            </w:r>
          </w:p>
        </w:tc>
      </w:tr>
      <w:tr>
        <w:trPr>
          <w:trHeight w:val="421" w:hRule="atLeast"/>
        </w:trPr>
        <w:tc>
          <w:tcPr>
            <w:tcW w:w="5040" w:type="dxa"/>
            <w:tcBorders>
              <w:left w:val="single" w:sz="4" w:space="0" w:color="000000"/>
              <w:bottom w:val="single" w:sz="4" w:space="0" w:color="000000"/>
              <w:right w:val="single" w:sz="4" w:space="0" w:color="000000"/>
            </w:tcBorders>
          </w:tcPr>
          <w:p>
            <w:pPr>
              <w:pStyle w:val="TableContents"/>
              <w:rPr/>
            </w:pPr>
            <w:r>
              <w:rPr/>
              <w:drawing>
                <wp:inline distT="0" distB="0" distL="0" distR="0">
                  <wp:extent cx="3130550" cy="1917700"/>
                  <wp:effectExtent l="0" t="0" r="0" b="0"/>
                  <wp:docPr id="5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descr=""/>
                          <pic:cNvPicPr>
                            <a:picLocks noChangeAspect="1" noChangeArrowheads="1"/>
                          </pic:cNvPicPr>
                        </pic:nvPicPr>
                        <pic:blipFill>
                          <a:blip r:embed="rId57"/>
                          <a:stretch>
                            <a:fillRect/>
                          </a:stretch>
                        </pic:blipFill>
                        <pic:spPr bwMode="auto">
                          <a:xfrm>
                            <a:off x="0" y="0"/>
                            <a:ext cx="3130550" cy="1917700"/>
                          </a:xfrm>
                          <a:prstGeom prst="rect">
                            <a:avLst/>
                          </a:prstGeom>
                        </pic:spPr>
                      </pic:pic>
                    </a:graphicData>
                  </a:graphic>
                </wp:inline>
              </w:drawing>
            </w:r>
          </w:p>
        </w:tc>
      </w:tr>
    </w:tbl>
    <w:p>
      <w:pPr>
        <w:pStyle w:val="Normal"/>
        <w:rPr/>
      </w:pPr>
      <w:r>
        <w:rPr/>
      </w:r>
      <w:r>
        <w:br w:type="page"/>
      </w:r>
    </w:p>
    <w:p>
      <w:pPr>
        <w:pStyle w:val="Normal"/>
        <w:spacing w:before="0" w:after="0"/>
        <w:rPr>
          <w:lang w:val="es-CO"/>
        </w:rPr>
      </w:pPr>
      <w:r>
        <w:rPr>
          <w:lang w:val="es-CO"/>
        </w:rPr>
      </w:r>
    </w:p>
    <w:p>
      <w:pPr>
        <w:pStyle w:val="Heading1"/>
        <w:rPr/>
      </w:pPr>
      <w:r>
        <w:rPr/>
        <w:t>Bibliography</w:t>
      </w:r>
    </w:p>
    <w:p>
      <w:pPr>
        <w:pStyle w:val="Normal"/>
        <w:rPr>
          <w:rFonts w:ascii="Calibri" w:hAnsi="Calibri" w:eastAsia="Calibri"/>
          <w:lang w:eastAsia="ja-JP"/>
        </w:rPr>
      </w:pPr>
      <w:r>
        <w:fldChar w:fldCharType="begin"/>
      </w:r>
      <w:r>
        <w:rPr>
          <w:rFonts w:eastAsia="Calibri" w:ascii="Calibri" w:hAnsi="Calibri"/>
          <w:lang w:eastAsia="ja-JP"/>
        </w:rPr>
        <w:instrText xml:space="preserve"> BIBLIOGRAPHY </w:instrText>
      </w:r>
      <w:r>
        <w:rPr>
          <w:rFonts w:eastAsia="Calibri" w:ascii="Calibri" w:hAnsi="Calibri"/>
          <w:lang w:eastAsia="ja-JP"/>
        </w:rPr>
        <w:fldChar w:fldCharType="separate"/>
      </w:r>
      <w:r>
        <w:rPr>
          <w:rFonts w:eastAsia="Calibri" w:ascii="Calibri" w:hAnsi="Calibri"/>
          <w:lang w:eastAsia="ja-JP"/>
        </w:rPr>
      </w:r>
    </w:p>
    <w:tbl>
      <w:tblPr>
        <w:tblW w:w="5000" w:type="pct"/>
        <w:jc w:val="left"/>
        <w:tblInd w:w="0" w:type="dxa"/>
        <w:tblLayout w:type="fixed"/>
        <w:tblCellMar>
          <w:top w:w="15" w:type="dxa"/>
          <w:left w:w="15" w:type="dxa"/>
          <w:bottom w:w="15" w:type="dxa"/>
          <w:right w:w="15" w:type="dxa"/>
        </w:tblCellMar>
        <w:tblLook w:val="04a0" w:noHBand="0" w:noVBand="1" w:firstColumn="1" w:lastRow="0" w:lastColumn="0" w:firstRow="1"/>
      </w:tblPr>
      <w:tblGrid>
        <w:gridCol w:w="625"/>
        <w:gridCol w:w="9742"/>
      </w:tblGrid>
      <w:tr>
        <w:trPr/>
        <w:tc>
          <w:tcPr>
            <w:tcW w:w="625" w:type="dxa"/>
            <w:tcBorders/>
          </w:tcPr>
          <w:p>
            <w:pPr>
              <w:pStyle w:val="Bibliography"/>
              <w:rPr>
                <w:rFonts w:eastAsia="" w:eastAsiaTheme="minorEastAsia"/>
              </w:rPr>
            </w:pPr>
            <w:r>
              <w:rPr/>
              <w:t>[1]</w:t>
            </w:r>
          </w:p>
        </w:tc>
        <w:tc>
          <w:tcPr>
            <w:tcW w:w="9742" w:type="dxa"/>
            <w:tcBorders/>
          </w:tcPr>
          <w:p>
            <w:pPr>
              <w:pStyle w:val="Bibliography"/>
              <w:rPr>
                <w:rFonts w:eastAsia="" w:eastAsiaTheme="minorEastAsia"/>
              </w:rPr>
            </w:pPr>
            <w:r>
              <w:rPr>
                <w:lang w:val="es-CO"/>
              </w:rPr>
              <w:t xml:space="preserve">P. Mooring, "Predicción de valores con Deep Learning y Keras," 22 01 2022. </w:t>
            </w:r>
            <w:r>
              <w:rPr/>
              <w:t>[Online]. Available: https://www.peterspython.com/es/blog/prediccion-de-valores-con-deep-learning-y-keras. [Accessed 18 11 2023].</w:t>
            </w:r>
          </w:p>
        </w:tc>
      </w:tr>
      <w:tr>
        <w:trPr/>
        <w:tc>
          <w:tcPr>
            <w:tcW w:w="625" w:type="dxa"/>
            <w:tcBorders/>
          </w:tcPr>
          <w:p>
            <w:pPr>
              <w:pStyle w:val="Bibliography"/>
              <w:rPr>
                <w:rFonts w:eastAsia="" w:eastAsiaTheme="minorEastAsia"/>
              </w:rPr>
            </w:pPr>
            <w:r>
              <w:rPr/>
              <w:t>[2]</w:t>
            </w:r>
          </w:p>
        </w:tc>
        <w:tc>
          <w:tcPr>
            <w:tcW w:w="9742" w:type="dxa"/>
            <w:tcBorders/>
          </w:tcPr>
          <w:p>
            <w:pPr>
              <w:pStyle w:val="Bibliography"/>
              <w:rPr>
                <w:rFonts w:eastAsia="" w:eastAsiaTheme="minorEastAsia"/>
              </w:rPr>
            </w:pPr>
            <w:r>
              <w:rPr/>
              <w:t>j. Brownlee, "How to Use the ColumnTransformer for Data Preparation," 31 12 2020. [Online]. Available: https://machinelearningmastery.com/columntransformer-for-numerical-and-categorical-data/. [Accessed 01 11 2023].</w:t>
            </w:r>
          </w:p>
        </w:tc>
      </w:tr>
      <w:tr>
        <w:trPr/>
        <w:tc>
          <w:tcPr>
            <w:tcW w:w="625" w:type="dxa"/>
            <w:tcBorders/>
          </w:tcPr>
          <w:p>
            <w:pPr>
              <w:pStyle w:val="Bibliography"/>
              <w:rPr>
                <w:rFonts w:eastAsia="" w:eastAsiaTheme="minorEastAsia"/>
              </w:rPr>
            </w:pPr>
            <w:r>
              <w:rPr/>
              <w:t>[3]</w:t>
            </w:r>
          </w:p>
        </w:tc>
        <w:tc>
          <w:tcPr>
            <w:tcW w:w="9742" w:type="dxa"/>
            <w:tcBorders/>
          </w:tcPr>
          <w:p>
            <w:pPr>
              <w:pStyle w:val="Bibliography"/>
              <w:rPr>
                <w:rFonts w:eastAsia="" w:eastAsiaTheme="minorEastAsia"/>
              </w:rPr>
            </w:pPr>
            <w:r>
              <w:rPr/>
              <w:t>T. J. Fan, "VOTE SLEP018 - Pandas Output for Transformers," 17 07 2022. [Online]. Available: https://github.com/scikit-learn/enhancement_proposals/pull/72. [Accessed 01 11 2023].</w:t>
            </w:r>
          </w:p>
        </w:tc>
      </w:tr>
      <w:tr>
        <w:trPr/>
        <w:tc>
          <w:tcPr>
            <w:tcW w:w="625" w:type="dxa"/>
            <w:tcBorders/>
          </w:tcPr>
          <w:p>
            <w:pPr>
              <w:pStyle w:val="Bibliography"/>
              <w:rPr>
                <w:rFonts w:eastAsia="" w:eastAsiaTheme="minorEastAsia"/>
              </w:rPr>
            </w:pPr>
            <w:r>
              <w:rPr/>
              <w:t>[4]</w:t>
            </w:r>
          </w:p>
        </w:tc>
        <w:tc>
          <w:tcPr>
            <w:tcW w:w="9742" w:type="dxa"/>
            <w:tcBorders/>
          </w:tcPr>
          <w:p>
            <w:pPr>
              <w:pStyle w:val="Bibliography"/>
              <w:rPr>
                <w:rFonts w:eastAsia="" w:eastAsiaTheme="minorEastAsia"/>
              </w:rPr>
            </w:pPr>
            <w:r>
              <w:rPr/>
              <w:t>T. J. Fan, A. Mueller and J. V. den Bossche, "ColumnTransformer &amp; Pipeline Simplified," [Online]. Available: https://github.com/scikit-learn/scikit-learn/blob/main/sklearn/compose/_column_transformer.py. [Accessed 01 11 2023].</w:t>
            </w:r>
          </w:p>
        </w:tc>
      </w:tr>
      <w:tr>
        <w:trPr/>
        <w:tc>
          <w:tcPr>
            <w:tcW w:w="625" w:type="dxa"/>
            <w:tcBorders/>
          </w:tcPr>
          <w:p>
            <w:pPr>
              <w:pStyle w:val="Bibliography"/>
              <w:rPr>
                <w:rFonts w:eastAsia="" w:eastAsiaTheme="minorEastAsia"/>
              </w:rPr>
            </w:pPr>
            <w:r>
              <w:rPr/>
              <w:t>[5]</w:t>
            </w:r>
          </w:p>
        </w:tc>
        <w:tc>
          <w:tcPr>
            <w:tcW w:w="9742" w:type="dxa"/>
            <w:tcBorders/>
          </w:tcPr>
          <w:p>
            <w:pPr>
              <w:pStyle w:val="Bibliography"/>
              <w:rPr>
                <w:rFonts w:eastAsia="" w:eastAsiaTheme="minorEastAsia"/>
              </w:rPr>
            </w:pPr>
            <w:r>
              <w:rPr>
                <w:lang w:val="es-CO"/>
              </w:rPr>
              <w:t xml:space="preserve">D. Davis, "Selección automática de características en Python: una guía esencial," 19 07 2021. </w:t>
            </w:r>
            <w:r>
              <w:rPr/>
              <w:t>[Online]. Available: https://hackernoon.com/es/seleccion-automatica-de-caracteristicas-en-python-una-guia-esencial-uv3e37mk. [Accessed 01 11 2023].</w:t>
            </w:r>
          </w:p>
        </w:tc>
      </w:tr>
      <w:tr>
        <w:trPr/>
        <w:tc>
          <w:tcPr>
            <w:tcW w:w="625" w:type="dxa"/>
            <w:tcBorders/>
          </w:tcPr>
          <w:p>
            <w:pPr>
              <w:pStyle w:val="Bibliography"/>
              <w:rPr>
                <w:rFonts w:eastAsia="" w:eastAsiaTheme="minorEastAsia"/>
              </w:rPr>
            </w:pPr>
            <w:r>
              <w:rPr/>
              <w:t>[6]</w:t>
            </w:r>
          </w:p>
        </w:tc>
        <w:tc>
          <w:tcPr>
            <w:tcW w:w="9742" w:type="dxa"/>
            <w:tcBorders/>
          </w:tcPr>
          <w:p>
            <w:pPr>
              <w:pStyle w:val="Bibliography"/>
              <w:rPr>
                <w:rFonts w:eastAsia="" w:eastAsiaTheme="minorEastAsia"/>
              </w:rPr>
            </w:pPr>
            <w:r>
              <w:rPr>
                <w:lang w:val="es-CO"/>
              </w:rPr>
              <w:t xml:space="preserve">elmundodelosdatos.com, "Identificación e imputación de valores perdidos en Python," 05 06 2021. </w:t>
            </w:r>
            <w:r>
              <w:rPr/>
              <w:t>[Online]. Available: https://elmundodelosdatos.com/identificacion-valores-perdidos-python/. [Accessed 01 11 2023].</w:t>
            </w:r>
          </w:p>
        </w:tc>
      </w:tr>
      <w:tr>
        <w:trPr/>
        <w:tc>
          <w:tcPr>
            <w:tcW w:w="625" w:type="dxa"/>
            <w:tcBorders/>
          </w:tcPr>
          <w:p>
            <w:pPr>
              <w:pStyle w:val="Bibliography"/>
              <w:rPr>
                <w:rFonts w:eastAsia="" w:eastAsiaTheme="minorEastAsia"/>
              </w:rPr>
            </w:pPr>
            <w:r>
              <w:rPr/>
              <w:t>[7]</w:t>
            </w:r>
          </w:p>
        </w:tc>
        <w:tc>
          <w:tcPr>
            <w:tcW w:w="9742" w:type="dxa"/>
            <w:tcBorders/>
          </w:tcPr>
          <w:p>
            <w:pPr>
              <w:pStyle w:val="Bibliography"/>
              <w:rPr>
                <w:rFonts w:eastAsia="" w:eastAsiaTheme="minorEastAsia"/>
              </w:rPr>
            </w:pPr>
            <w:r>
              <w:rPr/>
              <w:t>J. Brownlee, "Dropout Regularization in Deep Learning Models with Keras," 08 06 2022. [Online]. Available: https://machinelearningmastery.com/dropout-regularization-deep-learning-models-keras/. [Accessed 01 11 2023].</w:t>
            </w:r>
          </w:p>
        </w:tc>
      </w:tr>
      <w:tr>
        <w:trPr/>
        <w:tc>
          <w:tcPr>
            <w:tcW w:w="625" w:type="dxa"/>
            <w:tcBorders/>
          </w:tcPr>
          <w:p>
            <w:pPr>
              <w:pStyle w:val="Bibliography"/>
              <w:rPr>
                <w:rFonts w:eastAsia="" w:eastAsiaTheme="minorEastAsia"/>
              </w:rPr>
            </w:pPr>
            <w:r>
              <w:rPr/>
              <w:t>[8]</w:t>
            </w:r>
          </w:p>
        </w:tc>
        <w:tc>
          <w:tcPr>
            <w:tcW w:w="9742" w:type="dxa"/>
            <w:tcBorders/>
          </w:tcPr>
          <w:p>
            <w:pPr>
              <w:pStyle w:val="Bibliography"/>
              <w:rPr>
                <w:rFonts w:eastAsia="" w:eastAsiaTheme="minorEastAsia"/>
              </w:rPr>
            </w:pPr>
            <w:r>
              <w:rPr>
                <w:lang w:val="es-CO"/>
              </w:rPr>
              <w:t xml:space="preserve">R. Vaquerizo, "Modelos lineales dinámicos (DLM) con R," 07 09 2014. </w:t>
            </w:r>
            <w:r>
              <w:rPr/>
              <w:t>[Online]. Available: https://analisisydecision.es/modelos-lineales-dinamicos-dlm-con-r/. [Accessed 01 11 2013].</w:t>
            </w:r>
          </w:p>
        </w:tc>
      </w:tr>
    </w:tbl>
    <w:p>
      <w:pPr>
        <w:pStyle w:val="Normal"/>
        <w:rPr/>
      </w:pPr>
      <w:r>
        <w:rPr/>
      </w:r>
      <w:r>
        <w:rPr/>
        <w:fldChar w:fldCharType="end"/>
      </w:r>
    </w:p>
    <w:p>
      <w:pPr>
        <w:pStyle w:val="Normal"/>
        <w:rPr/>
      </w:pPr>
      <w:r>
        <w:rPr/>
      </w:r>
    </w:p>
    <w:p>
      <w:pPr>
        <w:pStyle w:val="Normal"/>
        <w:rPr/>
      </w:pPr>
      <w:r>
        <w:rPr/>
      </w:r>
    </w:p>
    <w:p>
      <w:pPr>
        <w:sectPr>
          <w:headerReference w:type="even" r:id="rId58"/>
          <w:headerReference w:type="default" r:id="rId59"/>
          <w:headerReference w:type="first" r:id="rId60"/>
          <w:footerReference w:type="even" r:id="rId61"/>
          <w:footerReference w:type="default" r:id="rId62"/>
          <w:footerReference w:type="first" r:id="rId63"/>
          <w:type w:val="nextPage"/>
          <w:pgSz w:w="12240" w:h="15840"/>
          <w:pgMar w:left="936" w:right="936" w:gutter="0" w:header="432" w:top="1008" w:footer="432" w:bottom="1008"/>
          <w:pgNumType w:fmt="decimal"/>
          <w:cols w:num="2" w:space="288" w:equalWidth="true" w:sep="false"/>
          <w:formProt w:val="false"/>
          <w:textDirection w:val="lrTb"/>
        </w:sectPr>
      </w:pPr>
      <w:r>
        <w:br w:type="page"/>
      </w:r>
    </w:p>
    <w:p>
      <w:pPr>
        <w:pStyle w:val="Normal"/>
        <w:spacing w:before="0" w:after="0"/>
        <w:rPr/>
      </w:pPr>
      <w:r>
        <w:rPr/>
      </w:r>
    </w:p>
    <w:p>
      <w:pPr>
        <w:sectPr>
          <w:headerReference w:type="default" r:id="rId64"/>
          <w:headerReference w:type="first" r:id="rId65"/>
          <w:footerReference w:type="default" r:id="rId66"/>
          <w:footerReference w:type="first" r:id="rId67"/>
          <w:type w:val="nextPage"/>
          <w:pgSz w:w="12240" w:h="15840"/>
          <w:pgMar w:left="936" w:right="936" w:gutter="0" w:header="432" w:top="1008" w:footer="432" w:bottom="1008"/>
          <w:pgNumType w:fmt="decimal"/>
          <w:cols w:num="2" w:space="288" w:equalWidth="true" w:sep="false"/>
          <w:formProt w:val="false"/>
          <w:textDirection w:val="lrTb"/>
          <w:docGrid w:type="default" w:linePitch="100" w:charSpace="8192"/>
        </w:sectPr>
      </w:pPr>
    </w:p>
    <w:tbl>
      <w:tblPr>
        <w:tblStyle w:val="LightShading-Accent2"/>
        <w:tblW w:w="1036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031"/>
        <w:gridCol w:w="5336"/>
      </w:tblGrid>
      <w:tr>
        <w:trPr>
          <w:cnfStyle w:val="100000000000" w:firstRow="1" w:lastRow="0" w:firstColumn="0" w:lastColumn="0" w:oddVBand="0" w:evenVBand="0" w:oddHBand="0"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center"/>
              <w:rPr>
                <w:rFonts w:cs="Times New Roman"/>
                <w:b/>
                <w:bCs/>
                <w:color w:themeColor="accent2" w:themeShade="bf" w:val="C45911"/>
                <w:kern w:val="0"/>
                <w:sz w:val="20"/>
                <w:szCs w:val="20"/>
                <w:lang w:val="en-US" w:bidi="ar-SA"/>
              </w:rPr>
            </w:pPr>
            <w:r>
              <w:rPr/>
              <w:drawing>
                <wp:inline distT="0" distB="0" distL="0" distR="0">
                  <wp:extent cx="6583680" cy="1592580"/>
                  <wp:effectExtent l="0" t="0" r="0" b="0"/>
                  <wp:docPr id="5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5" descr=""/>
                          <pic:cNvPicPr>
                            <a:picLocks noChangeAspect="1" noChangeArrowheads="1"/>
                          </pic:cNvPicPr>
                        </pic:nvPicPr>
                        <pic:blipFill>
                          <a:blip r:embed="rId68"/>
                          <a:stretch>
                            <a:fillRect/>
                          </a:stretch>
                        </pic:blipFill>
                        <pic:spPr bwMode="auto">
                          <a:xfrm>
                            <a:off x="0" y="0"/>
                            <a:ext cx="6583680" cy="15925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left"/>
              <w:rPr>
                <w:lang w:val="es-CO"/>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_Ref151716075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Imagen 2: Cantidad de Lotes producidos por cada tren por tipo de producto</w:t>
            </w:r>
            <w:r>
              <w:rPr>
                <w:sz w:val="20"/>
                <w:b/>
                <w:kern w:val="0"/>
                <w:szCs w:val="20"/>
                <w:bCs/>
                <w:rFonts w:cs="Times New Roman"/>
                <w:color w:themeColor="accent2" w:themeShade="bf" w:val="C45911"/>
                <w:lang w:val="en-US" w:bidi="ar-SA"/>
              </w:rPr>
              <w:fldChar w:fldCharType="end"/>
            </w:r>
          </w:p>
        </w:tc>
      </w:tr>
      <w:tr>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drawing>
                <wp:inline distT="0" distB="0" distL="0" distR="0">
                  <wp:extent cx="6583680" cy="1913890"/>
                  <wp:effectExtent l="0" t="0" r="0" b="0"/>
                  <wp:docPr id="60"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6" descr=""/>
                          <pic:cNvPicPr>
                            <a:picLocks noChangeAspect="1" noChangeArrowheads="1"/>
                          </pic:cNvPicPr>
                        </pic:nvPicPr>
                        <pic:blipFill>
                          <a:blip r:embed="rId69"/>
                          <a:stretch>
                            <a:fillRect/>
                          </a:stretch>
                        </pic:blipFill>
                        <pic:spPr bwMode="auto">
                          <a:xfrm>
                            <a:off x="0" y="0"/>
                            <a:ext cx="6583680" cy="19138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left"/>
              <w:rPr>
                <w:lang w:val="es-CO"/>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_Ref151716028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Imagen 3: Cantidad de Lotes producidos por producto y Tipo</w:t>
            </w:r>
            <w:r>
              <w:rPr>
                <w:sz w:val="20"/>
                <w:b/>
                <w:kern w:val="0"/>
                <w:szCs w:val="20"/>
                <w:bCs/>
                <w:rFonts w:cs="Times New Roman"/>
                <w:color w:themeColor="accent2" w:themeShade="bf" w:val="C45911"/>
                <w:lang w:val="en-US" w:bidi="ar-SA"/>
              </w:rPr>
              <w:fldChar w:fldCharType="end"/>
            </w:r>
          </w:p>
        </w:tc>
      </w:tr>
      <w:tr>
        <w:trPr/>
        <w:tc>
          <w:tcPr>
            <w:tcW w:w="5031" w:type="dxa"/>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drawing>
                <wp:inline distT="0" distB="0" distL="0" distR="0">
                  <wp:extent cx="2468880" cy="2496185"/>
                  <wp:effectExtent l="0" t="0" r="0" b="0"/>
                  <wp:docPr id="6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7" descr=""/>
                          <pic:cNvPicPr>
                            <a:picLocks noChangeAspect="1" noChangeArrowheads="1"/>
                          </pic:cNvPicPr>
                        </pic:nvPicPr>
                        <pic:blipFill>
                          <a:blip r:embed="rId70"/>
                          <a:stretch>
                            <a:fillRect/>
                          </a:stretch>
                        </pic:blipFill>
                        <pic:spPr bwMode="auto">
                          <a:xfrm>
                            <a:off x="0" y="0"/>
                            <a:ext cx="2468880" cy="2496185"/>
                          </a:xfrm>
                          <a:prstGeom prst="rect">
                            <a:avLst/>
                          </a:prstGeom>
                        </pic:spPr>
                      </pic:pic>
                    </a:graphicData>
                  </a:graphic>
                </wp:inline>
              </w:drawing>
            </w:r>
          </w:p>
        </w:tc>
        <w:tc>
          <w:tcPr>
            <w:tcW w:w="5336" w:type="dxa"/>
            <w:tcBorders>
              <w:top w:val="nil"/>
              <w:bottom w:val="nil"/>
            </w:tcBorders>
          </w:tcPr>
          <w:p>
            <w:pPr>
              <w:pStyle w:val="Normal"/>
              <w:widowControl/>
              <w:suppressAutoHyphens w:val="true"/>
              <w:spacing w:before="0" w:after="0"/>
              <w:jc w:val="center"/>
              <w:cnfStyle w:val="000000000000" w:firstRow="0" w:lastRow="0" w:firstColumn="0" w:lastColumn="0" w:oddVBand="0" w:evenVBand="0" w:oddHBand="0" w:evenHBand="0" w:firstRowFirstColumn="0" w:firstRowLastColumn="0" w:lastRowFirstColumn="0" w:lastRowLastColumn="0"/>
              <w:rPr>
                <w:rFonts w:cs="Times New Roman"/>
                <w:color w:themeColor="accent2" w:themeShade="bf" w:val="C45911"/>
                <w:kern w:val="0"/>
                <w:sz w:val="20"/>
                <w:szCs w:val="20"/>
                <w:lang w:val="en-US" w:bidi="ar-SA"/>
              </w:rPr>
            </w:pPr>
            <w:r>
              <w:rPr/>
              <w:drawing>
                <wp:inline distT="0" distB="0" distL="0" distR="0">
                  <wp:extent cx="2536190" cy="2506980"/>
                  <wp:effectExtent l="0" t="0" r="0" b="0"/>
                  <wp:docPr id="62"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8" descr=""/>
                          <pic:cNvPicPr>
                            <a:picLocks noChangeAspect="1" noChangeArrowheads="1"/>
                          </pic:cNvPicPr>
                        </pic:nvPicPr>
                        <pic:blipFill>
                          <a:blip r:embed="rId71"/>
                          <a:stretch>
                            <a:fillRect/>
                          </a:stretch>
                        </pic:blipFill>
                        <pic:spPr bwMode="auto">
                          <a:xfrm>
                            <a:off x="0" y="0"/>
                            <a:ext cx="2536190" cy="25069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5031" w:type="dxa"/>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left"/>
              <w:rPr>
                <w:lang w:val="es-CO"/>
              </w:rPr>
            </w:pPr>
            <w:r>
              <w:rPr>
                <w:rFonts w:cs="Times New Roman"/>
                <w:b/>
                <w:bCs/>
                <w:color w:themeColor="accent2" w:themeShade="bf" w:val="C45911"/>
                <w:kern w:val="0"/>
                <w:sz w:val="20"/>
                <w:szCs w:val="20"/>
                <w:lang w:val="es-CO" w:bidi="ar-SA"/>
              </w:rPr>
              <w:fldChar w:fldCharType="begin"/>
            </w:r>
            <w:r>
              <w:rPr>
                <w:sz w:val="20"/>
                <w:b/>
                <w:kern w:val="0"/>
                <w:szCs w:val="20"/>
                <w:bCs/>
                <w:rFonts w:cs="Times New Roman"/>
                <w:color w:themeColor="accent2" w:themeShade="bf" w:val="C45911"/>
                <w:lang w:val="es-CO" w:bidi="ar-SA"/>
              </w:rPr>
              <w:instrText xml:space="preserve"> REF _Ref151716284 \h </w:instrText>
            </w:r>
            <w:r>
              <w:rPr>
                <w:sz w:val="20"/>
                <w:b/>
                <w:kern w:val="0"/>
                <w:szCs w:val="20"/>
                <w:bCs/>
                <w:rFonts w:cs="Times New Roman"/>
                <w:color w:themeColor="accent2" w:themeShade="bf" w:val="C45911"/>
                <w:lang w:val="es-CO" w:bidi="ar-SA"/>
              </w:rPr>
              <w:fldChar w:fldCharType="separate"/>
            </w:r>
            <w:r>
              <w:rPr>
                <w:sz w:val="20"/>
                <w:b/>
                <w:kern w:val="0"/>
                <w:szCs w:val="20"/>
                <w:bCs/>
                <w:rFonts w:cs="Times New Roman"/>
                <w:color w:themeColor="accent2" w:themeShade="bf" w:val="C45911"/>
                <w:lang w:val="es-CO" w:bidi="ar-SA"/>
              </w:rPr>
              <w:t>Imagen 4: Pastel de Familias de Productos</w:t>
            </w:r>
            <w:r>
              <w:rPr>
                <w:sz w:val="20"/>
                <w:b/>
                <w:kern w:val="0"/>
                <w:szCs w:val="20"/>
                <w:bCs/>
                <w:rFonts w:cs="Times New Roman"/>
                <w:color w:themeColor="accent2" w:themeShade="bf" w:val="C45911"/>
                <w:lang w:val="es-CO" w:bidi="ar-SA"/>
              </w:rPr>
              <w:fldChar w:fldCharType="end"/>
            </w:r>
          </w:p>
        </w:tc>
        <w:tc>
          <w:tcPr>
            <w:tcW w:w="5336" w:type="dxa"/>
            <w:tcBorders>
              <w:top w:val="nil"/>
              <w:bottom w:val="nil"/>
            </w:tcBorders>
            <w:shd w:color="auto" w:fill="FADECB" w:themeFill="accent2" w:themeFillTint="3f" w:val="clear"/>
          </w:tcPr>
          <w:p>
            <w:pPr>
              <w:pStyle w:val="Normal"/>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cs="Times New Roman"/>
                <w:color w:themeColor="accent2" w:themeShade="bf" w:val="C45911"/>
                <w:kern w:val="0"/>
                <w:sz w:val="20"/>
                <w:szCs w:val="20"/>
                <w:lang w:val="en-US" w:bidi="ar-SA"/>
              </w:rPr>
              <w:fldChar w:fldCharType="begin"/>
            </w:r>
            <w:r>
              <w:rPr>
                <w:sz w:val="20"/>
                <w:kern w:val="0"/>
                <w:szCs w:val="20"/>
                <w:rFonts w:cs="Times New Roman"/>
                <w:color w:themeColor="accent2" w:themeShade="bf" w:val="C45911"/>
                <w:lang w:val="en-US" w:bidi="ar-SA"/>
              </w:rPr>
              <w:instrText xml:space="preserve"> REF _Ref151716101 \h </w:instrText>
            </w:r>
            <w:r>
              <w:rPr>
                <w:sz w:val="20"/>
                <w:kern w:val="0"/>
                <w:szCs w:val="20"/>
                <w:rFonts w:cs="Times New Roman"/>
                <w:color w:themeColor="accent2" w:themeShade="bf" w:val="C45911"/>
                <w:lang w:val="en-US" w:bidi="ar-SA"/>
              </w:rPr>
              <w:fldChar w:fldCharType="separate"/>
            </w:r>
            <w:r>
              <w:rPr>
                <w:sz w:val="20"/>
                <w:kern w:val="0"/>
                <w:szCs w:val="20"/>
                <w:rFonts w:cs="Times New Roman"/>
                <w:color w:themeColor="accent2" w:themeShade="bf" w:val="C45911"/>
                <w:lang w:val="en-US" w:bidi="ar-SA"/>
              </w:rPr>
              <w:t>Error: Reference source not found</w:t>
            </w:r>
            <w:r>
              <w:rPr>
                <w:sz w:val="20"/>
                <w:kern w:val="0"/>
                <w:szCs w:val="20"/>
                <w:rFonts w:cs="Times New Roman"/>
                <w:color w:themeColor="accent2" w:themeShade="bf" w:val="C45911"/>
                <w:lang w:val="en-US" w:bidi="ar-SA"/>
              </w:rPr>
              <w:fldChar w:fldCharType="end"/>
            </w:r>
          </w:p>
        </w:tc>
      </w:tr>
      <w:tr>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drawing>
                <wp:inline distT="0" distB="0" distL="0" distR="0">
                  <wp:extent cx="5129530" cy="4233545"/>
                  <wp:effectExtent l="0" t="0" r="0" b="0"/>
                  <wp:docPr id="6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9" descr=""/>
                          <pic:cNvPicPr>
                            <a:picLocks noChangeAspect="1" noChangeArrowheads="1"/>
                          </pic:cNvPicPr>
                        </pic:nvPicPr>
                        <pic:blipFill>
                          <a:blip r:embed="rId72"/>
                          <a:stretch>
                            <a:fillRect/>
                          </a:stretch>
                        </pic:blipFill>
                        <pic:spPr bwMode="auto">
                          <a:xfrm>
                            <a:off x="0" y="0"/>
                            <a:ext cx="5129530" cy="423354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left"/>
              <w:rPr>
                <w:lang w:val="es-CO"/>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_Ref151716302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Error: Reference source not found</w:t>
            </w:r>
            <w:r>
              <w:rPr>
                <w:sz w:val="20"/>
                <w:b/>
                <w:kern w:val="0"/>
                <w:szCs w:val="20"/>
                <w:bCs/>
                <w:rFonts w:cs="Times New Roman"/>
                <w:color w:themeColor="accent2" w:themeShade="bf" w:val="C45911"/>
                <w:lang w:val="en-US" w:bidi="ar-SA"/>
              </w:rPr>
              <w:fldChar w:fldCharType="end"/>
            </w:r>
          </w:p>
        </w:tc>
      </w:tr>
      <w:tr>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drawing>
                <wp:inline distT="0" distB="0" distL="0" distR="0">
                  <wp:extent cx="5129530" cy="3840480"/>
                  <wp:effectExtent l="0" t="0" r="0" b="0"/>
                  <wp:docPr id="64"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0" descr=""/>
                          <pic:cNvPicPr>
                            <a:picLocks noChangeAspect="1" noChangeArrowheads="1"/>
                          </pic:cNvPicPr>
                        </pic:nvPicPr>
                        <pic:blipFill>
                          <a:blip r:embed="rId73"/>
                          <a:stretch>
                            <a:fillRect/>
                          </a:stretch>
                        </pic:blipFill>
                        <pic:spPr bwMode="auto">
                          <a:xfrm>
                            <a:off x="0" y="0"/>
                            <a:ext cx="5129530" cy="38404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left"/>
              <w:rPr>
                <w:lang w:val="es-CO"/>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_Ref151716314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Error: Reference source not found</w:t>
            </w:r>
            <w:r>
              <w:rPr>
                <w:sz w:val="20"/>
                <w:b/>
                <w:kern w:val="0"/>
                <w:szCs w:val="20"/>
                <w:bCs/>
                <w:rFonts w:cs="Times New Roman"/>
                <w:color w:themeColor="accent2" w:themeShade="bf" w:val="C45911"/>
                <w:lang w:val="en-US" w:bidi="ar-SA"/>
              </w:rPr>
              <w:fldChar w:fldCharType="end"/>
            </w:r>
          </w:p>
        </w:tc>
      </w:tr>
      <w:tr>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drawing>
                <wp:inline distT="0" distB="0" distL="0" distR="0">
                  <wp:extent cx="6583680" cy="6583680"/>
                  <wp:effectExtent l="0" t="0" r="0" b="0"/>
                  <wp:docPr id="65"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1" descr=""/>
                          <pic:cNvPicPr>
                            <a:picLocks noChangeAspect="1" noChangeArrowheads="1"/>
                          </pic:cNvPicPr>
                        </pic:nvPicPr>
                        <pic:blipFill>
                          <a:blip r:embed="rId74"/>
                          <a:stretch>
                            <a:fillRect/>
                          </a:stretch>
                        </pic:blipFill>
                        <pic:spPr bwMode="auto">
                          <a:xfrm>
                            <a:off x="0" y="0"/>
                            <a:ext cx="6583680" cy="65836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left"/>
              <w:rPr>
                <w:rFonts w:cs="Times New Roman"/>
                <w:b/>
                <w:bCs/>
                <w:color w:themeColor="accent2" w:themeShade="bf" w:val="C45911"/>
                <w:kern w:val="0"/>
                <w:sz w:val="20"/>
                <w:szCs w:val="20"/>
                <w:lang w:val="en-US" w:bidi="ar-SA"/>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_Ref151716326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Error: Reference source not found</w:t>
            </w:r>
            <w:r>
              <w:rPr>
                <w:sz w:val="20"/>
                <w:b/>
                <w:kern w:val="0"/>
                <w:szCs w:val="20"/>
                <w:bCs/>
                <w:rFonts w:cs="Times New Roman"/>
                <w:color w:themeColor="accent2" w:themeShade="bf" w:val="C45911"/>
                <w:lang w:val="en-US" w:bidi="ar-SA"/>
              </w:rPr>
              <w:fldChar w:fldCharType="end"/>
            </w:r>
          </w:p>
        </w:tc>
      </w:tr>
      <w:tr>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drawing>
                <wp:inline distT="0" distB="0" distL="0" distR="0">
                  <wp:extent cx="6583680" cy="4888230"/>
                  <wp:effectExtent l="0" t="0" r="0" b="0"/>
                  <wp:docPr id="66"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2" descr=""/>
                          <pic:cNvPicPr>
                            <a:picLocks noChangeAspect="1" noChangeArrowheads="1"/>
                          </pic:cNvPicPr>
                        </pic:nvPicPr>
                        <pic:blipFill>
                          <a:blip r:embed="rId75"/>
                          <a:stretch>
                            <a:fillRect/>
                          </a:stretch>
                        </pic:blipFill>
                        <pic:spPr bwMode="auto">
                          <a:xfrm>
                            <a:off x="0" y="0"/>
                            <a:ext cx="6583680" cy="488823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left"/>
              <w:rPr>
                <w:lang w:val="es-CO"/>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_Ref151716334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Error: Reference source not found</w:t>
            </w:r>
            <w:r>
              <w:rPr>
                <w:sz w:val="20"/>
                <w:b/>
                <w:kern w:val="0"/>
                <w:szCs w:val="20"/>
                <w:bCs/>
                <w:rFonts w:cs="Times New Roman"/>
                <w:color w:themeColor="accent2" w:themeShade="bf" w:val="C45911"/>
                <w:lang w:val="en-US" w:bidi="ar-SA"/>
              </w:rPr>
              <w:fldChar w:fldCharType="end"/>
            </w:r>
          </w:p>
        </w:tc>
      </w:tr>
      <w:tr>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drawing>
                <wp:inline distT="0" distB="0" distL="0" distR="0">
                  <wp:extent cx="4568825" cy="3144520"/>
                  <wp:effectExtent l="0" t="0" r="0" b="0"/>
                  <wp:docPr id="6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descr=""/>
                          <pic:cNvPicPr>
                            <a:picLocks noChangeAspect="1" noChangeArrowheads="1"/>
                          </pic:cNvPicPr>
                        </pic:nvPicPr>
                        <pic:blipFill>
                          <a:blip r:embed="rId76"/>
                          <a:stretch>
                            <a:fillRect/>
                          </a:stretch>
                        </pic:blipFill>
                        <pic:spPr bwMode="auto">
                          <a:xfrm>
                            <a:off x="0" y="0"/>
                            <a:ext cx="4568825" cy="31445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left"/>
              <w:rPr>
                <w:rFonts w:cs="Times New Roman"/>
                <w:b/>
                <w:bCs/>
                <w:color w:themeColor="accent2" w:themeShade="bf" w:val="C45911"/>
                <w:kern w:val="0"/>
                <w:sz w:val="20"/>
                <w:szCs w:val="20"/>
                <w:lang w:val="en-US" w:bidi="ar-SA"/>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_Ref151716344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Error: Reference source not found</w:t>
            </w:r>
            <w:r>
              <w:rPr>
                <w:sz w:val="20"/>
                <w:b/>
                <w:kern w:val="0"/>
                <w:szCs w:val="20"/>
                <w:bCs/>
                <w:rFonts w:cs="Times New Roman"/>
                <w:color w:themeColor="accent2" w:themeShade="bf" w:val="C45911"/>
                <w:lang w:val="en-US" w:bidi="ar-SA"/>
              </w:rPr>
              <w:fldChar w:fldCharType="end"/>
            </w:r>
          </w:p>
        </w:tc>
      </w:tr>
      <w:tr>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drawing>
                <wp:inline distT="0" distB="0" distL="0" distR="0">
                  <wp:extent cx="5129530" cy="3663950"/>
                  <wp:effectExtent l="0" t="0" r="0" b="0"/>
                  <wp:docPr id="68"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descr=""/>
                          <pic:cNvPicPr>
                            <a:picLocks noChangeAspect="1" noChangeArrowheads="1"/>
                          </pic:cNvPicPr>
                        </pic:nvPicPr>
                        <pic:blipFill>
                          <a:blip r:embed="rId77"/>
                          <a:stretch>
                            <a:fillRect/>
                          </a:stretch>
                        </pic:blipFill>
                        <pic:spPr bwMode="auto">
                          <a:xfrm>
                            <a:off x="0" y="0"/>
                            <a:ext cx="5129530" cy="36639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_Ref151716358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Error: Reference source not found</w:t>
            </w:r>
            <w:r>
              <w:rPr>
                <w:sz w:val="20"/>
                <w:b/>
                <w:kern w:val="0"/>
                <w:szCs w:val="20"/>
                <w:bCs/>
                <w:rFonts w:cs="Times New Roman"/>
                <w:color w:themeColor="accent2" w:themeShade="bf" w:val="C45911"/>
                <w:lang w:val="en-US" w:bidi="ar-SA"/>
              </w:rPr>
              <w:fldChar w:fldCharType="end"/>
            </w:r>
          </w:p>
        </w:tc>
      </w:tr>
      <w:tr>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center"/>
              <w:rPr>
                <w:rFonts w:cs="Times New Roman"/>
                <w:b/>
                <w:bCs/>
                <w:color w:themeColor="accent2" w:themeShade="bf" w:val="C45911"/>
                <w:kern w:val="0"/>
                <w:sz w:val="20"/>
                <w:szCs w:val="20"/>
                <w:lang w:val="en-US" w:bidi="ar-SA"/>
              </w:rPr>
            </w:pPr>
            <w:r>
              <w:rPr/>
              <w:drawing>
                <wp:inline distT="0" distB="0" distL="0" distR="0">
                  <wp:extent cx="5374640" cy="3839210"/>
                  <wp:effectExtent l="0" t="0" r="0" b="0"/>
                  <wp:docPr id="69"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descr=""/>
                          <pic:cNvPicPr>
                            <a:picLocks noChangeAspect="1" noChangeArrowheads="1"/>
                          </pic:cNvPicPr>
                        </pic:nvPicPr>
                        <pic:blipFill>
                          <a:blip r:embed="rId78"/>
                          <a:stretch>
                            <a:fillRect/>
                          </a:stretch>
                        </pic:blipFill>
                        <pic:spPr bwMode="auto">
                          <a:xfrm>
                            <a:off x="0" y="0"/>
                            <a:ext cx="5374640" cy="383921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shd w:color="auto" w:fill="FADECB" w:themeFill="accent2" w:themeFillTint="3f" w:val="clear"/>
          </w:tcPr>
          <w:p>
            <w:pPr>
              <w:pStyle w:val="Normal"/>
              <w:widowControl/>
              <w:suppressAutoHyphens w:val="true"/>
              <w:spacing w:before="0" w:after="0"/>
              <w:jc w:val="left"/>
              <w:rPr>
                <w:lang w:val="es-CO"/>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_Ref151716367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Error: Reference source not found</w:t>
            </w:r>
            <w:r>
              <w:rPr>
                <w:sz w:val="20"/>
                <w:b/>
                <w:kern w:val="0"/>
                <w:szCs w:val="20"/>
                <w:bCs/>
                <w:rFonts w:cs="Times New Roman"/>
                <w:color w:themeColor="accent2" w:themeShade="bf" w:val="C45911"/>
                <w:lang w:val="en-US" w:bidi="ar-SA"/>
              </w:rPr>
              <w:fldChar w:fldCharType="end"/>
            </w:r>
          </w:p>
        </w:tc>
      </w:tr>
      <w:tr>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bottom w:val="nil"/>
            </w:tcBorders>
          </w:tcPr>
          <w:p>
            <w:pPr>
              <w:pStyle w:val="Normal"/>
              <w:widowControl/>
              <w:suppressAutoHyphens w:val="true"/>
              <w:spacing w:before="0" w:after="0"/>
              <w:jc w:val="left"/>
              <w:rPr>
                <w:rFonts w:cs="Times New Roman"/>
                <w:b/>
                <w:bCs/>
                <w:color w:themeColor="accent2" w:themeShade="bf" w:val="C45911"/>
                <w:kern w:val="0"/>
                <w:sz w:val="20"/>
                <w:szCs w:val="20"/>
                <w:lang w:val="en-US" w:bidi="ar-SA"/>
              </w:rPr>
            </w:pPr>
            <w:r>
              <w:rPr/>
              <w:drawing>
                <wp:inline distT="0" distB="0" distL="0" distR="0">
                  <wp:extent cx="5943600" cy="636905"/>
                  <wp:effectExtent l="0" t="0" r="0" b="0"/>
                  <wp:docPr id="70"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descr=""/>
                          <pic:cNvPicPr>
                            <a:picLocks noChangeAspect="1" noChangeArrowheads="1"/>
                          </pic:cNvPicPr>
                        </pic:nvPicPr>
                        <pic:blipFill>
                          <a:blip r:embed="rId79"/>
                          <a:stretch>
                            <a:fillRect/>
                          </a:stretch>
                        </pic:blipFill>
                        <pic:spPr bwMode="auto">
                          <a:xfrm>
                            <a:off x="0" y="0"/>
                            <a:ext cx="5943600" cy="6369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0367" w:type="dxa"/>
            <w:gridSpan w:val="2"/>
            <w:cnfStyle w:val="001000000000" w:firstRow="0" w:lastRow="0" w:firstColumn="1" w:lastColumn="0" w:oddVBand="0" w:evenVBand="0" w:oddHBand="0" w:evenHBand="0" w:firstRowFirstColumn="0" w:firstRowLastColumn="0" w:lastRowFirstColumn="0" w:lastRowLastColumn="0"/>
            <w:tcBorders>
              <w:top w:val="nil"/>
            </w:tcBorders>
            <w:shd w:color="auto" w:fill="FADECB" w:themeFill="accent2" w:themeFillTint="3f" w:val="clear"/>
          </w:tcPr>
          <w:p>
            <w:pPr>
              <w:pStyle w:val="Normal"/>
              <w:widowControl/>
              <w:suppressAutoHyphens w:val="true"/>
              <w:spacing w:before="0" w:after="0"/>
              <w:jc w:val="left"/>
              <w:rPr>
                <w:lang w:val="es-CO"/>
              </w:rPr>
            </w:pPr>
            <w:r>
              <w:rPr>
                <w:rFonts w:cs="Times New Roman"/>
                <w:b/>
                <w:bCs/>
                <w:color w:themeColor="accent2" w:themeShade="bf" w:val="C45911"/>
                <w:kern w:val="0"/>
                <w:sz w:val="20"/>
                <w:szCs w:val="20"/>
                <w:lang w:val="en-US" w:bidi="ar-SA"/>
              </w:rPr>
              <w:fldChar w:fldCharType="begin"/>
            </w:r>
            <w:r>
              <w:rPr>
                <w:sz w:val="20"/>
                <w:b/>
                <w:kern w:val="0"/>
                <w:szCs w:val="20"/>
                <w:bCs/>
                <w:rFonts w:cs="Times New Roman"/>
                <w:color w:themeColor="accent2" w:themeShade="bf" w:val="C45911"/>
                <w:lang w:val="en-US" w:bidi="ar-SA"/>
              </w:rPr>
              <w:instrText xml:space="preserve"> REF _Ref151716380 \h </w:instrText>
            </w:r>
            <w:r>
              <w:rPr>
                <w:sz w:val="20"/>
                <w:b/>
                <w:kern w:val="0"/>
                <w:szCs w:val="20"/>
                <w:bCs/>
                <w:rFonts w:cs="Times New Roman"/>
                <w:color w:themeColor="accent2" w:themeShade="bf" w:val="C45911"/>
                <w:lang w:val="en-US" w:bidi="ar-SA"/>
              </w:rPr>
              <w:fldChar w:fldCharType="separate"/>
            </w:r>
            <w:r>
              <w:rPr>
                <w:sz w:val="20"/>
                <w:b/>
                <w:kern w:val="0"/>
                <w:szCs w:val="20"/>
                <w:bCs/>
                <w:rFonts w:cs="Times New Roman"/>
                <w:color w:themeColor="accent2" w:themeShade="bf" w:val="C45911"/>
                <w:lang w:val="en-US" w:bidi="ar-SA"/>
              </w:rPr>
              <w:t>Error: Reference source not found</w:t>
            </w:r>
            <w:r>
              <w:rPr>
                <w:sz w:val="20"/>
                <w:b/>
                <w:kern w:val="0"/>
                <w:szCs w:val="20"/>
                <w:bCs/>
                <w:rFonts w:cs="Times New Roman"/>
                <w:color w:themeColor="accent2" w:themeShade="bf" w:val="C45911"/>
                <w:lang w:val="en-US" w:bidi="ar-SA"/>
              </w:rPr>
              <w:fldChar w:fldCharType="end"/>
            </w:r>
          </w:p>
        </w:tc>
      </w:tr>
    </w:tbl>
    <w:p>
      <w:pPr>
        <w:pStyle w:val="Normal"/>
        <w:rPr>
          <w:lang w:val="es-CO"/>
        </w:rPr>
      </w:pPr>
      <w:r>
        <w:rPr>
          <w:lang w:val="es-CO"/>
        </w:rPr>
      </w:r>
    </w:p>
    <w:sectPr>
      <w:headerReference w:type="default" r:id="rId80"/>
      <w:headerReference w:type="first" r:id="rId81"/>
      <w:footerReference w:type="default" r:id="rId82"/>
      <w:footerReference w:type="first" r:id="rId83"/>
      <w:type w:val="nextPage"/>
      <w:pgSz w:w="12240" w:h="15840"/>
      <w:pgMar w:left="936" w:right="936" w:gutter="0" w:header="432" w:top="1008" w:footer="432" w:bottom="1008"/>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36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455"/>
      <w:gridCol w:w="3455"/>
      <w:gridCol w:w="3455"/>
    </w:tblGrid>
    <w:tr>
      <w:trPr>
        <w:trHeight w:val="300" w:hRule="atLeast"/>
      </w:trPr>
      <w:tc>
        <w:tcPr>
          <w:tcW w:w="3455" w:type="dxa"/>
          <w:tcBorders/>
        </w:tcPr>
        <w:p>
          <w:pPr>
            <w:pStyle w:val="Header"/>
            <w:ind w:left="-115"/>
            <w:rPr/>
          </w:pPr>
          <w:r>
            <w:rPr/>
          </w:r>
        </w:p>
      </w:tc>
      <w:tc>
        <w:tcPr>
          <w:tcW w:w="3455" w:type="dxa"/>
          <w:tcBorders/>
        </w:tcPr>
        <w:p>
          <w:pPr>
            <w:pStyle w:val="Header"/>
            <w:jc w:val="center"/>
            <w:rPr/>
          </w:pPr>
          <w:r>
            <w:rPr/>
          </w:r>
        </w:p>
      </w:tc>
      <w:tc>
        <w:tcPr>
          <w:tcW w:w="3455" w:type="dxa"/>
          <w:tcBorders/>
        </w:tcPr>
        <w:p>
          <w:pPr>
            <w:pStyle w:val="Header"/>
            <w:ind w:right="-115"/>
            <w:jc w:val="right"/>
            <w:rPr/>
          </w:pPr>
          <w:r>
            <w:rPr/>
          </w:r>
        </w:p>
      </w:tc>
    </w:tr>
  </w:tbl>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36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455"/>
      <w:gridCol w:w="3455"/>
      <w:gridCol w:w="3455"/>
    </w:tblGrid>
    <w:tr>
      <w:trPr>
        <w:trHeight w:val="300" w:hRule="atLeast"/>
      </w:trPr>
      <w:tc>
        <w:tcPr>
          <w:tcW w:w="3455" w:type="dxa"/>
          <w:tcBorders/>
        </w:tcPr>
        <w:p>
          <w:pPr>
            <w:pStyle w:val="Header"/>
            <w:ind w:left="-115"/>
            <w:rPr/>
          </w:pPr>
          <w:r>
            <w:rPr/>
          </w:r>
        </w:p>
      </w:tc>
      <w:tc>
        <w:tcPr>
          <w:tcW w:w="3455" w:type="dxa"/>
          <w:tcBorders/>
        </w:tcPr>
        <w:p>
          <w:pPr>
            <w:pStyle w:val="Header"/>
            <w:jc w:val="center"/>
            <w:rPr/>
          </w:pPr>
          <w:r>
            <w:rPr/>
          </w:r>
        </w:p>
      </w:tc>
      <w:tc>
        <w:tcPr>
          <w:tcW w:w="3455" w:type="dxa"/>
          <w:tcBorders/>
        </w:tcPr>
        <w:p>
          <w:pPr>
            <w:pStyle w:val="Header"/>
            <w:ind w:right="-115"/>
            <w:jc w:val="right"/>
            <w:rPr/>
          </w:pPr>
          <w:r>
            <w:rPr/>
          </w:r>
        </w:p>
      </w:tc>
    </w:tr>
  </w:tbl>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36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455"/>
      <w:gridCol w:w="3455"/>
      <w:gridCol w:w="3455"/>
    </w:tblGrid>
    <w:tr>
      <w:trPr>
        <w:trHeight w:val="300" w:hRule="atLeast"/>
      </w:trPr>
      <w:tc>
        <w:tcPr>
          <w:tcW w:w="3455" w:type="dxa"/>
          <w:tcBorders/>
        </w:tcPr>
        <w:p>
          <w:pPr>
            <w:pStyle w:val="Header"/>
            <w:ind w:left="-115"/>
            <w:rPr/>
          </w:pPr>
          <w:r>
            <w:rPr/>
          </w:r>
        </w:p>
      </w:tc>
      <w:tc>
        <w:tcPr>
          <w:tcW w:w="3455" w:type="dxa"/>
          <w:tcBorders/>
        </w:tcPr>
        <w:p>
          <w:pPr>
            <w:pStyle w:val="Header"/>
            <w:jc w:val="center"/>
            <w:rPr/>
          </w:pPr>
          <w:r>
            <w:rPr/>
          </w:r>
        </w:p>
      </w:tc>
      <w:tc>
        <w:tcPr>
          <w:tcW w:w="3455" w:type="dxa"/>
          <w:tcBorders/>
        </w:tcPr>
        <w:p>
          <w:pPr>
            <w:pStyle w:val="Header"/>
            <w:ind w:right="-115"/>
            <w:jc w:val="right"/>
            <w:rPr/>
          </w:pPr>
          <w:r>
            <w:rPr/>
          </w:r>
        </w:p>
      </w:tc>
    </w:tr>
  </w:tbl>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10365"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455"/>
      <w:gridCol w:w="3455"/>
      <w:gridCol w:w="3455"/>
    </w:tblGrid>
    <w:tr>
      <w:trPr>
        <w:trHeight w:val="300" w:hRule="atLeast"/>
      </w:trPr>
      <w:tc>
        <w:tcPr>
          <w:tcW w:w="3455" w:type="dxa"/>
          <w:tcBorders/>
        </w:tcPr>
        <w:p>
          <w:pPr>
            <w:pStyle w:val="Header"/>
            <w:ind w:left="-115"/>
            <w:rPr/>
          </w:pPr>
          <w:r>
            <w:rPr/>
          </w:r>
        </w:p>
      </w:tc>
      <w:tc>
        <w:tcPr>
          <w:tcW w:w="3455" w:type="dxa"/>
          <w:tcBorders/>
        </w:tcPr>
        <w:p>
          <w:pPr>
            <w:pStyle w:val="Header"/>
            <w:jc w:val="center"/>
            <w:rPr/>
          </w:pPr>
          <w:r>
            <w:rPr/>
          </w:r>
        </w:p>
      </w:tc>
      <w:tc>
        <w:tcPr>
          <w:tcW w:w="3455" w:type="dxa"/>
          <w:tcBorders/>
        </w:tcPr>
        <w:p>
          <w:pPr>
            <w:pStyle w:val="Header"/>
            <w:ind w:right="-115"/>
            <w:jc w:val="right"/>
            <w:rPr/>
          </w:pPr>
          <w:r>
            <w:rPr/>
          </w:r>
        </w:p>
      </w:tc>
    </w:tr>
  </w:tbl>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right="360"/>
      <w:jc w:val="center"/>
      <w:rPr>
        <w:lang w:val="es-CO"/>
      </w:rPr>
    </w:pPr>
    <w:r>
      <w:rPr>
        <w:lang w:val="es-CO"/>
      </w:rPr>
      <mc:AlternateContent>
        <mc:Choice Requires="wps">
          <w:drawing>
            <wp:anchor behindDoc="1" distT="0" distB="0" distL="0" distR="0" simplePos="0" locked="0" layoutInCell="0" allowOverlap="1" relativeHeight="55">
              <wp:simplePos x="0" y="0"/>
              <wp:positionH relativeFrom="margin">
                <wp:align>right</wp:align>
              </wp:positionH>
              <wp:positionV relativeFrom="paragraph">
                <wp:posOffset>635</wp:posOffset>
              </wp:positionV>
              <wp:extent cx="127635" cy="145415"/>
              <wp:effectExtent l="0" t="0" r="0" b="0"/>
              <wp:wrapSquare wrapText="largest"/>
              <wp:docPr id="56" name="Frame3"/>
              <a:graphic xmlns:a="http://schemas.openxmlformats.org/drawingml/2006/main">
                <a:graphicData uri="http://schemas.microsoft.com/office/word/2010/wordprocessingShape">
                  <wps:wsp>
                    <wps:cNvSpPr/>
                    <wps:spPr>
                      <a:xfrm>
                        <a:off x="0" y="0"/>
                        <a:ext cx="127800" cy="145440"/>
                      </a:xfrm>
                      <a:prstGeom prst="rect">
                        <a:avLst/>
                      </a:prstGeom>
                      <a:noFill/>
                      <a:ln w="0">
                        <a:noFill/>
                      </a:ln>
                    </wps:spPr>
                    <wps:style>
                      <a:lnRef idx="0"/>
                      <a:fillRef idx="0"/>
                      <a:effectRef idx="0"/>
                      <a:fontRef idx="minor"/>
                    </wps:style>
                    <wps:txbx>
                      <w:txbxContent>
                        <w:p>
                          <w:pPr>
                            <w:pStyle w:val="Normal"/>
                            <w:jc w:val="center"/>
                            <w:rPr>
                              <w:lang w:val="es-CO"/>
                            </w:rPr>
                          </w:pPr>
                          <w:r>
                            <w:rPr/>
                            <w:fldChar w:fldCharType="begin"/>
                          </w:r>
                          <w:r>
                            <w:rPr/>
                            <w:instrText xml:space="preserve"> PAGE </w:instrText>
                          </w:r>
                          <w:r>
                            <w:rPr/>
                            <w:fldChar w:fldCharType="separate"/>
                          </w:r>
                          <w:r>
                            <w:rPr/>
                            <w:t>17</w:t>
                          </w:r>
                          <w:r>
                            <w:rPr/>
                            <w:fldChar w:fldCharType="end"/>
                          </w:r>
                        </w:p>
                      </w:txbxContent>
                    </wps:txbx>
                    <wps:bodyPr lIns="0" rIns="0" tIns="0" bIns="0" anchor="t">
                      <a:spAutoFit/>
                    </wps:bodyPr>
                  </wps:wsp>
                </a:graphicData>
              </a:graphic>
            </wp:anchor>
          </w:drawing>
        </mc:Choice>
        <mc:Fallback>
          <w:pict>
            <v:rect id="shape_0" ID="Frame3" path="m0,0l-2147483645,0l-2147483645,-2147483646l0,-2147483646xe" fillcolor="white" stroked="f" o:allowincell="f" style="position:absolute;margin-left:508.25pt;margin-top:0.05pt;width:10pt;height:11.4pt;mso-wrap-style:square;v-text-anchor:top;mso-position-horizontal:right;mso-position-horizontal-relative:margin">
              <v:fill o:detectmouseclick="t" type="solid" color2="black" opacity="0"/>
              <v:stroke color="#3465a4" joinstyle="round" endcap="flat"/>
              <v:textbox>
                <w:txbxContent>
                  <w:p>
                    <w:pPr>
                      <w:pStyle w:val="Normal"/>
                      <w:jc w:val="center"/>
                      <w:rPr>
                        <w:lang w:val="es-CO"/>
                      </w:rPr>
                    </w:pPr>
                    <w:r>
                      <w:rPr/>
                      <w:fldChar w:fldCharType="begin"/>
                    </w:r>
                    <w:r>
                      <w:rPr/>
                      <w:instrText xml:space="preserve"> PAGE </w:instrText>
                    </w:r>
                    <w:r>
                      <w:rPr/>
                      <w:fldChar w:fldCharType="separate"/>
                    </w:r>
                    <w:r>
                      <w:rPr/>
                      <w:t>17</w:t>
                    </w:r>
                    <w:r>
                      <w:rPr/>
                      <w:fldChar w:fldCharType="end"/>
                    </w:r>
                  </w:p>
                </w:txbxContent>
              </v:textbox>
              <w10:wrap type="square" side="largest"/>
            </v:rect>
          </w:pict>
        </mc:Fallback>
      </mc:AlternateContent>
    </w:r>
    <w:r>
      <w:rPr>
        <w:lang w:val="es-CO"/>
      </w:rPr>
      <w:t>Sustituya esta línea por su número de identificación (haga doble clic aquí para editar) &lt;</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right="360"/>
      <w:jc w:val="center"/>
      <w:rPr>
        <w:lang w:val="es-CO"/>
      </w:rPr>
    </w:pPr>
    <w:r>
      <w:rPr>
        <w:lang w:val="es-CO"/>
      </w:rPr>
      <mc:AlternateContent>
        <mc:Choice Requires="wps">
          <w:drawing>
            <wp:anchor behindDoc="1" distT="0" distB="0" distL="0" distR="0" simplePos="0" locked="0" layoutInCell="0" allowOverlap="1" relativeHeight="55">
              <wp:simplePos x="0" y="0"/>
              <wp:positionH relativeFrom="margin">
                <wp:align>right</wp:align>
              </wp:positionH>
              <wp:positionV relativeFrom="paragraph">
                <wp:posOffset>635</wp:posOffset>
              </wp:positionV>
              <wp:extent cx="127635" cy="145415"/>
              <wp:effectExtent l="0" t="0" r="0" b="0"/>
              <wp:wrapSquare wrapText="largest"/>
              <wp:docPr id="57" name="Frame3"/>
              <a:graphic xmlns:a="http://schemas.openxmlformats.org/drawingml/2006/main">
                <a:graphicData uri="http://schemas.microsoft.com/office/word/2010/wordprocessingShape">
                  <wps:wsp>
                    <wps:cNvSpPr/>
                    <wps:spPr>
                      <a:xfrm>
                        <a:off x="0" y="0"/>
                        <a:ext cx="127800" cy="145440"/>
                      </a:xfrm>
                      <a:prstGeom prst="rect">
                        <a:avLst/>
                      </a:prstGeom>
                      <a:noFill/>
                      <a:ln w="0">
                        <a:noFill/>
                      </a:ln>
                    </wps:spPr>
                    <wps:style>
                      <a:lnRef idx="0"/>
                      <a:fillRef idx="0"/>
                      <a:effectRef idx="0"/>
                      <a:fontRef idx="minor"/>
                    </wps:style>
                    <wps:txbx>
                      <w:txbxContent>
                        <w:p>
                          <w:pPr>
                            <w:pStyle w:val="Normal"/>
                            <w:jc w:val="center"/>
                            <w:rPr>
                              <w:lang w:val="es-CO"/>
                            </w:rPr>
                          </w:pPr>
                          <w:r>
                            <w:rPr/>
                            <w:fldChar w:fldCharType="begin"/>
                          </w:r>
                          <w:r>
                            <w:rPr/>
                            <w:instrText xml:space="preserve"> PAGE </w:instrText>
                          </w:r>
                          <w:r>
                            <w:rPr/>
                            <w:fldChar w:fldCharType="separate"/>
                          </w:r>
                          <w:r>
                            <w:rPr/>
                            <w:t>17</w:t>
                          </w:r>
                          <w:r>
                            <w:rPr/>
                            <w:fldChar w:fldCharType="end"/>
                          </w:r>
                        </w:p>
                      </w:txbxContent>
                    </wps:txbx>
                    <wps:bodyPr lIns="0" rIns="0" tIns="0" bIns="0" anchor="t">
                      <a:spAutoFit/>
                    </wps:bodyPr>
                  </wps:wsp>
                </a:graphicData>
              </a:graphic>
            </wp:anchor>
          </w:drawing>
        </mc:Choice>
        <mc:Fallback>
          <w:pict>
            <v:rect id="shape_0" ID="Frame3" path="m0,0l-2147483645,0l-2147483645,-2147483646l0,-2147483646xe" fillcolor="white" stroked="f" o:allowincell="f" style="position:absolute;margin-left:508.25pt;margin-top:0.05pt;width:10pt;height:11.4pt;mso-wrap-style:square;v-text-anchor:top;mso-position-horizontal:right;mso-position-horizontal-relative:margin">
              <v:fill o:detectmouseclick="t" type="solid" color2="black" opacity="0"/>
              <v:stroke color="#3465a4" joinstyle="round" endcap="flat"/>
              <v:textbox>
                <w:txbxContent>
                  <w:p>
                    <w:pPr>
                      <w:pStyle w:val="Normal"/>
                      <w:jc w:val="center"/>
                      <w:rPr>
                        <w:lang w:val="es-CO"/>
                      </w:rPr>
                    </w:pPr>
                    <w:r>
                      <w:rPr/>
                      <w:fldChar w:fldCharType="begin"/>
                    </w:r>
                    <w:r>
                      <w:rPr/>
                      <w:instrText xml:space="preserve"> PAGE </w:instrText>
                    </w:r>
                    <w:r>
                      <w:rPr/>
                      <w:fldChar w:fldCharType="separate"/>
                    </w:r>
                    <w:r>
                      <w:rPr/>
                      <w:t>17</w:t>
                    </w:r>
                    <w:r>
                      <w:rPr/>
                      <w:fldChar w:fldCharType="end"/>
                    </w:r>
                  </w:p>
                </w:txbxContent>
              </v:textbox>
              <w10:wrap type="square" side="largest"/>
            </v:rect>
          </w:pict>
        </mc:Fallback>
      </mc:AlternateContent>
    </w:r>
    <w:r>
      <w:rPr>
        <w:lang w:val="es-CO"/>
      </w:rPr>
      <w:t>Sustituya esta línea por su número de identificación (haga doble clic aquí para editar) &lt;</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right="360"/>
      <w:jc w:val="center"/>
      <w:rPr>
        <w:lang w:val="es-CO"/>
      </w:rPr>
    </w:pPr>
    <w:r>
      <w:rPr>
        <w:lang w:val="es-CO"/>
      </w:rPr>
      <mc:AlternateContent>
        <mc:Choice Requires="wps">
          <w:drawing>
            <wp:anchor behindDoc="1" distT="0" distB="0" distL="0" distR="0" simplePos="0" locked="0" layoutInCell="0" allowOverlap="1" relativeHeight="3">
              <wp:simplePos x="0" y="0"/>
              <wp:positionH relativeFrom="margin">
                <wp:align>right</wp:align>
              </wp:positionH>
              <wp:positionV relativeFrom="paragraph">
                <wp:posOffset>635</wp:posOffset>
              </wp:positionV>
              <wp:extent cx="127635" cy="145415"/>
              <wp:effectExtent l="0" t="0" r="0" b="0"/>
              <wp:wrapSquare wrapText="largest"/>
              <wp:docPr id="58" name="Frame4"/>
              <a:graphic xmlns:a="http://schemas.openxmlformats.org/drawingml/2006/main">
                <a:graphicData uri="http://schemas.microsoft.com/office/word/2010/wordprocessingShape">
                  <wps:wsp>
                    <wps:cNvSpPr/>
                    <wps:spPr>
                      <a:xfrm>
                        <a:off x="0" y="0"/>
                        <a:ext cx="127800" cy="145440"/>
                      </a:xfrm>
                      <a:prstGeom prst="rect">
                        <a:avLst/>
                      </a:prstGeom>
                      <a:noFill/>
                      <a:ln w="0">
                        <a:noFill/>
                      </a:ln>
                    </wps:spPr>
                    <wps:style>
                      <a:lnRef idx="0"/>
                      <a:fillRef idx="0"/>
                      <a:effectRef idx="0"/>
                      <a:fontRef idx="minor"/>
                    </wps:style>
                    <wps:txbx>
                      <w:txbxContent>
                        <w:p>
                          <w:pPr>
                            <w:pStyle w:val="Normal"/>
                            <w:jc w:val="center"/>
                            <w:rPr>
                              <w:lang w:val="es-CO"/>
                            </w:rPr>
                          </w:pPr>
                          <w:r>
                            <w:rPr/>
                            <w:fldChar w:fldCharType="begin"/>
                          </w:r>
                          <w:r>
                            <w:rPr/>
                            <w:instrText xml:space="preserve"> PAGE </w:instrText>
                          </w:r>
                          <w:r>
                            <w:rPr/>
                            <w:fldChar w:fldCharType="separate"/>
                          </w:r>
                          <w:r>
                            <w:rPr/>
                            <w:t>22</w:t>
                          </w:r>
                          <w:r>
                            <w:rPr/>
                            <w:fldChar w:fldCharType="end"/>
                          </w:r>
                        </w:p>
                      </w:txbxContent>
                    </wps:txbx>
                    <wps:bodyPr lIns="0" rIns="0" tIns="0" bIns="0" anchor="t">
                      <a:spAutoFit/>
                    </wps:bodyPr>
                  </wps:wsp>
                </a:graphicData>
              </a:graphic>
            </wp:anchor>
          </w:drawing>
        </mc:Choice>
        <mc:Fallback>
          <w:pict>
            <v:rect id="shape_0" ID="Frame4" path="m0,0l-2147483645,0l-2147483645,-2147483646l0,-2147483646xe" fillcolor="white" stroked="f" o:allowincell="f" style="position:absolute;margin-left:508.25pt;margin-top:0.05pt;width:10pt;height:11.4pt;mso-wrap-style:square;v-text-anchor:top;mso-position-horizontal:right;mso-position-horizontal-relative:margin">
              <v:fill o:detectmouseclick="t" type="solid" color2="black" opacity="0"/>
              <v:stroke color="#3465a4" joinstyle="round" endcap="flat"/>
              <v:textbox>
                <w:txbxContent>
                  <w:p>
                    <w:pPr>
                      <w:pStyle w:val="Normal"/>
                      <w:jc w:val="center"/>
                      <w:rPr>
                        <w:lang w:val="es-CO"/>
                      </w:rPr>
                    </w:pPr>
                    <w:r>
                      <w:rPr/>
                      <w:fldChar w:fldCharType="begin"/>
                    </w:r>
                    <w:r>
                      <w:rPr/>
                      <w:instrText xml:space="preserve"> PAGE </w:instrText>
                    </w:r>
                    <w:r>
                      <w:rPr/>
                      <w:fldChar w:fldCharType="separate"/>
                    </w:r>
                    <w:r>
                      <w:rPr/>
                      <w:t>22</w:t>
                    </w:r>
                    <w:r>
                      <w:rPr/>
                      <w:fldChar w:fldCharType="end"/>
                    </w:r>
                  </w:p>
                </w:txbxContent>
              </v:textbox>
              <w10:wrap type="square" side="largest"/>
            </v:rect>
          </w:pict>
        </mc:Fallback>
      </mc:AlternateContent>
    </w:r>
    <w:r>
      <w:rPr>
        <w:lang w:val="es-CO"/>
      </w:rPr>
      <w:t>Sustituya esta línea por su número de identificación (haga doble clic aquí para editar) &lt;</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right="360"/>
      <w:jc w:val="center"/>
      <w:rPr>
        <w:lang w:val="es-CO"/>
      </w:rPr>
    </w:pPr>
    <w:r>
      <w:rPr>
        <w:lang w:val="es-CO"/>
      </w:rPr>
      <mc:AlternateContent>
        <mc:Choice Requires="wps">
          <w:drawing>
            <wp:anchor behindDoc="1" distT="0" distB="0" distL="0" distR="0" simplePos="0" locked="0" layoutInCell="0" allowOverlap="1" relativeHeight="13">
              <wp:simplePos x="0" y="0"/>
              <wp:positionH relativeFrom="margin">
                <wp:align>right</wp:align>
              </wp:positionH>
              <wp:positionV relativeFrom="paragraph">
                <wp:posOffset>635</wp:posOffset>
              </wp:positionV>
              <wp:extent cx="127635" cy="145415"/>
              <wp:effectExtent l="0" t="0" r="0" b="0"/>
              <wp:wrapSquare wrapText="largest"/>
              <wp:docPr id="71" name="Frame5"/>
              <a:graphic xmlns:a="http://schemas.openxmlformats.org/drawingml/2006/main">
                <a:graphicData uri="http://schemas.microsoft.com/office/word/2010/wordprocessingShape">
                  <wps:wsp>
                    <wps:cNvSpPr/>
                    <wps:spPr>
                      <a:xfrm>
                        <a:off x="0" y="0"/>
                        <a:ext cx="127800" cy="145440"/>
                      </a:xfrm>
                      <a:prstGeom prst="rect">
                        <a:avLst/>
                      </a:prstGeom>
                      <a:noFill/>
                      <a:ln w="0">
                        <a:noFill/>
                      </a:ln>
                    </wps:spPr>
                    <wps:style>
                      <a:lnRef idx="0"/>
                      <a:fillRef idx="0"/>
                      <a:effectRef idx="0"/>
                      <a:fontRef idx="minor"/>
                    </wps:style>
                    <wps:txbx>
                      <w:txbxContent>
                        <w:p>
                          <w:pPr>
                            <w:pStyle w:val="Normal"/>
                            <w:jc w:val="center"/>
                            <w:rPr>
                              <w:lang w:val="es-CO"/>
                            </w:rPr>
                          </w:pPr>
                          <w:r>
                            <w:rPr/>
                            <w:fldChar w:fldCharType="begin"/>
                          </w:r>
                          <w:r>
                            <w:rPr/>
                            <w:instrText xml:space="preserve"> PAGE </w:instrText>
                          </w:r>
                          <w:r>
                            <w:rPr/>
                            <w:fldChar w:fldCharType="separate"/>
                          </w:r>
                          <w:r>
                            <w:rPr/>
                            <w:t>27</w:t>
                          </w:r>
                          <w:r>
                            <w:rPr/>
                            <w:fldChar w:fldCharType="end"/>
                          </w:r>
                        </w:p>
                      </w:txbxContent>
                    </wps:txbx>
                    <wps:bodyPr lIns="0" rIns="0" tIns="0" bIns="0" anchor="t">
                      <a:spAutoFit/>
                    </wps:bodyPr>
                  </wps:wsp>
                </a:graphicData>
              </a:graphic>
            </wp:anchor>
          </w:drawing>
        </mc:Choice>
        <mc:Fallback>
          <w:pict>
            <v:rect id="shape_0" ID="Frame5" path="m0,0l-2147483645,0l-2147483645,-2147483646l0,-2147483646xe" fillcolor="white" stroked="f" o:allowincell="f" style="position:absolute;margin-left:508.25pt;margin-top:0.05pt;width:10pt;height:11.4pt;mso-wrap-style:square;v-text-anchor:top;mso-position-horizontal:right;mso-position-horizontal-relative:margin">
              <v:fill o:detectmouseclick="t" type="solid" color2="black" opacity="0"/>
              <v:stroke color="#3465a4" joinstyle="round" endcap="flat"/>
              <v:textbox>
                <w:txbxContent>
                  <w:p>
                    <w:pPr>
                      <w:pStyle w:val="Normal"/>
                      <w:jc w:val="center"/>
                      <w:rPr>
                        <w:lang w:val="es-CO"/>
                      </w:rPr>
                    </w:pPr>
                    <w:r>
                      <w:rPr/>
                      <w:fldChar w:fldCharType="begin"/>
                    </w:r>
                    <w:r>
                      <w:rPr/>
                      <w:instrText xml:space="preserve"> PAGE </w:instrText>
                    </w:r>
                    <w:r>
                      <w:rPr/>
                      <w:fldChar w:fldCharType="separate"/>
                    </w:r>
                    <w:r>
                      <w:rPr/>
                      <w:t>27</w:t>
                    </w:r>
                    <w:r>
                      <w:rPr/>
                      <w:fldChar w:fldCharType="end"/>
                    </w:r>
                  </w:p>
                </w:txbxContent>
              </v:textbox>
              <w10:wrap type="square" side="largest"/>
            </v:rect>
          </w:pict>
        </mc:Fallback>
      </mc:AlternateContent>
    </w:r>
    <w:r>
      <w:rPr>
        <w:lang w:val="es-CO"/>
      </w:rPr>
      <w:t>Sustituya esta línea por su número de identificación (haga doble clic aquí para editar) &lt;</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upperRoman"/>
      <w:lvlText w:val="%1."/>
      <w:lvlJc w:val="left"/>
      <w:pPr>
        <w:tabs>
          <w:tab w:val="num" w:pos="0"/>
        </w:tabs>
        <w:ind w:left="0" w:hanging="0"/>
      </w:pPr>
      <w:rPr/>
    </w:lvl>
    <w:lvl w:ilvl="1">
      <w:start w:val="1"/>
      <w:pStyle w:val="Heading2"/>
      <w:numFmt w:val="upperLetter"/>
      <w:lvlText w:val="%2."/>
      <w:lvlJc w:val="left"/>
      <w:pPr>
        <w:tabs>
          <w:tab w:val="num" w:pos="0"/>
        </w:tabs>
        <w:ind w:left="0" w:hanging="0"/>
      </w:pPr>
      <w:rPr/>
    </w:lvl>
    <w:lvl w:ilvl="2">
      <w:start w:val="1"/>
      <w:pStyle w:val="Heading3"/>
      <w:numFmt w:val="decimal"/>
      <w:lvlText w:val="%3)"/>
      <w:lvlJc w:val="left"/>
      <w:pPr>
        <w:tabs>
          <w:tab w:val="num" w:pos="0"/>
        </w:tabs>
        <w:ind w:left="0" w:hanging="0"/>
      </w:pPr>
      <w:rPr/>
    </w:lvl>
    <w:lvl w:ilvl="3">
      <w:start w:val="1"/>
      <w:pStyle w:val="Heading4"/>
      <w:numFmt w:val="lowerLetter"/>
      <w:lvlText w:val="%4)"/>
      <w:lvlJc w:val="left"/>
      <w:pPr>
        <w:tabs>
          <w:tab w:val="num" w:pos="0"/>
        </w:tabs>
        <w:ind w:left="1152" w:hanging="720"/>
      </w:pPr>
      <w:rPr/>
    </w:lvl>
    <w:lvl w:ilvl="4">
      <w:start w:val="1"/>
      <w:pStyle w:val="Heading5"/>
      <w:numFmt w:val="decimal"/>
      <w:lvlText w:val="(%5)"/>
      <w:lvlJc w:val="left"/>
      <w:pPr>
        <w:tabs>
          <w:tab w:val="num" w:pos="0"/>
        </w:tabs>
        <w:ind w:left="1872" w:hanging="720"/>
      </w:pPr>
      <w:rPr/>
    </w:lvl>
    <w:lvl w:ilvl="5">
      <w:start w:val="1"/>
      <w:pStyle w:val="Heading6"/>
      <w:numFmt w:val="lowerLetter"/>
      <w:lvlText w:val="(%6)"/>
      <w:lvlJc w:val="left"/>
      <w:pPr>
        <w:tabs>
          <w:tab w:val="num" w:pos="0"/>
        </w:tabs>
        <w:ind w:left="2592" w:hanging="720"/>
      </w:pPr>
      <w:rPr/>
    </w:lvl>
    <w:lvl w:ilvl="6">
      <w:start w:val="1"/>
      <w:pStyle w:val="Heading7"/>
      <w:numFmt w:val="lowerRoman"/>
      <w:lvlText w:val="(%7)"/>
      <w:lvlJc w:val="left"/>
      <w:pPr>
        <w:tabs>
          <w:tab w:val="num" w:pos="0"/>
        </w:tabs>
        <w:ind w:left="3312" w:hanging="720"/>
      </w:pPr>
      <w:rPr/>
    </w:lvl>
    <w:lvl w:ilvl="7">
      <w:start w:val="1"/>
      <w:pStyle w:val="Heading8"/>
      <w:numFmt w:val="lowerLetter"/>
      <w:lvlText w:val="(%8)"/>
      <w:lvlJc w:val="left"/>
      <w:pPr>
        <w:tabs>
          <w:tab w:val="num" w:pos="0"/>
        </w:tabs>
        <w:ind w:left="4032" w:hanging="720"/>
      </w:pPr>
      <w:rPr/>
    </w:lvl>
    <w:lvl w:ilvl="8">
      <w:start w:val="1"/>
      <w:pStyle w:val="Heading9"/>
      <w:numFmt w:val="lowerRoman"/>
      <w:lvlText w:val="(%9)"/>
      <w:lvlJc w:val="left"/>
      <w:pPr>
        <w:tabs>
          <w:tab w:val="num" w:pos="0"/>
        </w:tabs>
        <w:ind w:left="4752" w:hanging="720"/>
      </w:pPr>
      <w:rPr/>
    </w:lvl>
  </w:abstractNum>
  <w:abstractNum w:abstractNumId="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5">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6">
    <w:lvl w:ilvl="0">
      <w:start w:val="1"/>
      <w:numFmt w:val="decimal"/>
      <w:lvlText w:val="%1."/>
      <w:lvlJc w:val="left"/>
      <w:pPr>
        <w:tabs>
          <w:tab w:val="num" w:pos="397"/>
        </w:tabs>
        <w:ind w:left="754" w:hanging="397"/>
      </w:pPr>
      <w:rPr/>
    </w:lvl>
    <w:lvl w:ilvl="1">
      <w:start w:val="1"/>
      <w:numFmt w:val="decimal"/>
      <w:lvlText w:val="%2."/>
      <w:lvlJc w:val="left"/>
      <w:pPr>
        <w:tabs>
          <w:tab w:val="num" w:pos="794"/>
        </w:tabs>
        <w:ind w:left="1151" w:hanging="397"/>
      </w:pPr>
      <w:rPr/>
    </w:lvl>
    <w:lvl w:ilvl="2">
      <w:start w:val="1"/>
      <w:numFmt w:val="decimal"/>
      <w:lvlText w:val="%3."/>
      <w:lvlJc w:val="left"/>
      <w:pPr>
        <w:tabs>
          <w:tab w:val="num" w:pos="1191"/>
        </w:tabs>
        <w:ind w:left="1548" w:hanging="397"/>
      </w:pPr>
      <w:rPr/>
    </w:lvl>
    <w:lvl w:ilvl="3">
      <w:start w:val="1"/>
      <w:numFmt w:val="decimal"/>
      <w:lvlText w:val="%4."/>
      <w:lvlJc w:val="left"/>
      <w:pPr>
        <w:tabs>
          <w:tab w:val="num" w:pos="1588"/>
        </w:tabs>
        <w:ind w:left="1945" w:hanging="397"/>
      </w:pPr>
      <w:rPr/>
    </w:lvl>
    <w:lvl w:ilvl="4">
      <w:start w:val="1"/>
      <w:numFmt w:val="decimal"/>
      <w:lvlText w:val="%5."/>
      <w:lvlJc w:val="left"/>
      <w:pPr>
        <w:tabs>
          <w:tab w:val="num" w:pos="1985"/>
        </w:tabs>
        <w:ind w:left="2342" w:hanging="397"/>
      </w:pPr>
      <w:rPr/>
    </w:lvl>
    <w:lvl w:ilvl="5">
      <w:start w:val="1"/>
      <w:numFmt w:val="decimal"/>
      <w:lvlText w:val="%6."/>
      <w:lvlJc w:val="left"/>
      <w:pPr>
        <w:tabs>
          <w:tab w:val="num" w:pos="2381"/>
        </w:tabs>
        <w:ind w:left="2738" w:hanging="397"/>
      </w:pPr>
      <w:rPr/>
    </w:lvl>
    <w:lvl w:ilvl="6">
      <w:start w:val="1"/>
      <w:numFmt w:val="decimal"/>
      <w:lvlText w:val="%7."/>
      <w:lvlJc w:val="left"/>
      <w:pPr>
        <w:tabs>
          <w:tab w:val="num" w:pos="2778"/>
        </w:tabs>
        <w:ind w:left="3135" w:hanging="397"/>
      </w:pPr>
      <w:rPr/>
    </w:lvl>
    <w:lvl w:ilvl="7">
      <w:start w:val="1"/>
      <w:numFmt w:val="decimal"/>
      <w:lvlText w:val="%8."/>
      <w:lvlJc w:val="left"/>
      <w:pPr>
        <w:tabs>
          <w:tab w:val="num" w:pos="3175"/>
        </w:tabs>
        <w:ind w:left="3532" w:hanging="397"/>
      </w:pPr>
      <w:rPr/>
    </w:lvl>
    <w:lvl w:ilvl="8">
      <w:start w:val="1"/>
      <w:numFmt w:val="decimal"/>
      <w:lvlText w:val="%9."/>
      <w:lvlJc w:val="left"/>
      <w:pPr>
        <w:tabs>
          <w:tab w:val="num" w:pos="3572"/>
        </w:tabs>
        <w:ind w:left="3929" w:hanging="397"/>
      </w:pPr>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upperLetter"/>
      <w:lvlText w:val="%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decimal"/>
      <w:lvlText w:val="%1.%2.%3"/>
      <w:lvlJc w:val="left"/>
      <w:pPr>
        <w:tabs>
          <w:tab w:val="num" w:pos="1440"/>
        </w:tabs>
        <w:ind w:left="1440" w:hanging="360"/>
      </w:pPr>
      <w:rPr/>
    </w:lvl>
    <w:lvl w:ilvl="3">
      <w:start w:val="1"/>
      <w:numFmt w:val="decimal"/>
      <w:lvlText w:val="%1.%2.%3.%4"/>
      <w:lvlJc w:val="left"/>
      <w:pPr>
        <w:tabs>
          <w:tab w:val="num" w:pos="1800"/>
        </w:tabs>
        <w:ind w:left="1800" w:hanging="360"/>
      </w:pPr>
      <w:rPr/>
    </w:lvl>
    <w:lvl w:ilvl="4">
      <w:start w:val="1"/>
      <w:numFmt w:val="decimal"/>
      <w:lvlText w:val="%1.%2.%3.%4.%5"/>
      <w:lvlJc w:val="left"/>
      <w:pPr>
        <w:tabs>
          <w:tab w:val="num" w:pos="2160"/>
        </w:tabs>
        <w:ind w:left="2160" w:hanging="360"/>
      </w:pPr>
      <w:rPr/>
    </w:lvl>
    <w:lvl w:ilvl="5">
      <w:start w:val="1"/>
      <w:numFmt w:val="decimal"/>
      <w:lvlText w:val="%1.%2.%3.%4.%5.%6"/>
      <w:lvlJc w:val="left"/>
      <w:pPr>
        <w:tabs>
          <w:tab w:val="num" w:pos="2520"/>
        </w:tabs>
        <w:ind w:left="2520" w:hanging="360"/>
      </w:pPr>
      <w:rPr/>
    </w:lvl>
    <w:lvl w:ilvl="6">
      <w:start w:val="1"/>
      <w:numFmt w:val="decimal"/>
      <w:lvlText w:val="%1.%2.%3.%4.%5.%6.%7"/>
      <w:lvlJc w:val="left"/>
      <w:pPr>
        <w:tabs>
          <w:tab w:val="num" w:pos="2880"/>
        </w:tabs>
        <w:ind w:left="2880" w:hanging="360"/>
      </w:pPr>
      <w:rPr/>
    </w:lvl>
    <w:lvl w:ilvl="7">
      <w:start w:val="1"/>
      <w:numFmt w:val="decimal"/>
      <w:lvlText w:val="%1.%2.%3.%4.%5.%6.%7.%8"/>
      <w:lvlJc w:val="left"/>
      <w:pPr>
        <w:tabs>
          <w:tab w:val="num" w:pos="3240"/>
        </w:tabs>
        <w:ind w:left="3240" w:hanging="360"/>
      </w:pPr>
      <w:rPr/>
    </w:lvl>
    <w:lvl w:ilvl="8">
      <w:start w:val="1"/>
      <w:numFmt w:val="decimal"/>
      <w:lvlText w:val="%1.%2.%3.%4.%5.%6.%7.%8.%9"/>
      <w:lvlJc w:val="left"/>
      <w:pPr>
        <w:tabs>
          <w:tab w:val="num" w:pos="3600"/>
        </w:tabs>
        <w:ind w:left="3600" w:hanging="360"/>
      </w:pPr>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upperLetter"/>
      <w:lvlText w:val="%1)"/>
      <w:lvlJc w:val="left"/>
      <w:pPr>
        <w:tabs>
          <w:tab w:val="num" w:pos="720"/>
        </w:tabs>
        <w:ind w:left="720" w:hanging="360"/>
      </w:pPr>
      <w:rPr/>
    </w:lvl>
    <w:lvl w:ilvl="1">
      <w:start w:val="1"/>
      <w:numFmt w:val="upperLetter"/>
      <w:lvlText w:val="%2)"/>
      <w:lvlJc w:val="left"/>
      <w:pPr>
        <w:tabs>
          <w:tab w:val="num" w:pos="1080"/>
        </w:tabs>
        <w:ind w:left="1080" w:hanging="360"/>
      </w:pPr>
      <w:rPr/>
    </w:lvl>
    <w:lvl w:ilvl="2">
      <w:start w:val="1"/>
      <w:numFmt w:val="upperLetter"/>
      <w:lvlText w:val="%3)"/>
      <w:lvlJc w:val="left"/>
      <w:pPr>
        <w:tabs>
          <w:tab w:val="num" w:pos="1440"/>
        </w:tabs>
        <w:ind w:left="1440" w:hanging="360"/>
      </w:pPr>
      <w:rPr/>
    </w:lvl>
    <w:lvl w:ilvl="3">
      <w:start w:val="1"/>
      <w:numFmt w:val="upperLetter"/>
      <w:lvlText w:val="%4)"/>
      <w:lvlJc w:val="left"/>
      <w:pPr>
        <w:tabs>
          <w:tab w:val="num" w:pos="1800"/>
        </w:tabs>
        <w:ind w:left="1800" w:hanging="360"/>
      </w:pPr>
      <w:rPr/>
    </w:lvl>
    <w:lvl w:ilvl="4">
      <w:start w:val="1"/>
      <w:numFmt w:val="upperLetter"/>
      <w:lvlText w:val="%5)"/>
      <w:lvlJc w:val="left"/>
      <w:pPr>
        <w:tabs>
          <w:tab w:val="num" w:pos="2160"/>
        </w:tabs>
        <w:ind w:left="2160" w:hanging="360"/>
      </w:pPr>
      <w:rPr/>
    </w:lvl>
    <w:lvl w:ilvl="5">
      <w:start w:val="1"/>
      <w:numFmt w:val="upperLetter"/>
      <w:lvlText w:val="%6)"/>
      <w:lvlJc w:val="left"/>
      <w:pPr>
        <w:tabs>
          <w:tab w:val="num" w:pos="2520"/>
        </w:tabs>
        <w:ind w:left="2520" w:hanging="360"/>
      </w:pPr>
      <w:rPr/>
    </w:lvl>
    <w:lvl w:ilvl="6">
      <w:start w:val="1"/>
      <w:numFmt w:val="upperLetter"/>
      <w:lvlText w:val="%7)"/>
      <w:lvlJc w:val="left"/>
      <w:pPr>
        <w:tabs>
          <w:tab w:val="num" w:pos="2880"/>
        </w:tabs>
        <w:ind w:left="2880" w:hanging="360"/>
      </w:pPr>
      <w:rPr/>
    </w:lvl>
    <w:lvl w:ilvl="7">
      <w:start w:val="1"/>
      <w:numFmt w:val="upperLetter"/>
      <w:lvlText w:val="%8)"/>
      <w:lvlJc w:val="left"/>
      <w:pPr>
        <w:tabs>
          <w:tab w:val="num" w:pos="3240"/>
        </w:tabs>
        <w:ind w:left="3240" w:hanging="360"/>
      </w:pPr>
      <w:rPr/>
    </w:lvl>
    <w:lvl w:ilvl="8">
      <w:start w:val="1"/>
      <w:numFmt w:val="upperLetter"/>
      <w:lvlText w:val="%9)"/>
      <w:lvlJc w:val="left"/>
      <w:pPr>
        <w:tabs>
          <w:tab w:val="num" w:pos="3600"/>
        </w:tabs>
        <w:ind w:left="360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260d0"/>
    <w:pPr>
      <w:widowControl/>
      <w:suppressAutoHyphens w:val="true"/>
      <w:bidi w:val="0"/>
      <w:spacing w:before="0" w:after="0"/>
      <w:jc w:val="left"/>
    </w:pPr>
    <w:rPr>
      <w:rFonts w:ascii="Times New Roman" w:hAnsi="Times New Roman" w:eastAsia="Times New Roman" w:cs="Times New Roman"/>
      <w:color w:val="auto"/>
      <w:kern w:val="0"/>
      <w:sz w:val="20"/>
      <w:szCs w:val="20"/>
      <w:lang w:val="en-US" w:eastAsia="en-US" w:bidi="ar-SA"/>
    </w:rPr>
  </w:style>
  <w:style w:type="paragraph" w:styleId="Heading1">
    <w:name w:val="Heading 1"/>
    <w:basedOn w:val="Normal"/>
    <w:next w:val="Normal"/>
    <w:link w:val="Heading1Char"/>
    <w:qFormat/>
    <w:rsid w:val="00f260d0"/>
    <w:pPr>
      <w:keepNext w:val="true"/>
      <w:numPr>
        <w:ilvl w:val="0"/>
        <w:numId w:val="1"/>
      </w:numPr>
      <w:spacing w:before="240" w:after="80"/>
      <w:jc w:val="center"/>
      <w:outlineLvl w:val="0"/>
    </w:pPr>
    <w:rPr>
      <w:smallCaps/>
      <w:kern w:val="2"/>
    </w:rPr>
  </w:style>
  <w:style w:type="paragraph" w:styleId="Heading2">
    <w:name w:val="Heading 2"/>
    <w:basedOn w:val="Normal"/>
    <w:next w:val="Normal"/>
    <w:link w:val="Heading2Char"/>
    <w:qFormat/>
    <w:rsid w:val="00f260d0"/>
    <w:pPr>
      <w:keepNext w:val="true"/>
      <w:numPr>
        <w:ilvl w:val="1"/>
        <w:numId w:val="1"/>
      </w:numPr>
      <w:spacing w:before="120" w:after="60"/>
      <w:outlineLvl w:val="1"/>
    </w:pPr>
    <w:rPr>
      <w:i/>
      <w:iCs/>
    </w:rPr>
  </w:style>
  <w:style w:type="paragraph" w:styleId="Heading3">
    <w:name w:val="Heading 3"/>
    <w:basedOn w:val="Normal"/>
    <w:next w:val="Normal"/>
    <w:link w:val="Heading3Char"/>
    <w:qFormat/>
    <w:rsid w:val="00f260d0"/>
    <w:pPr>
      <w:keepNext w:val="true"/>
      <w:numPr>
        <w:ilvl w:val="2"/>
        <w:numId w:val="1"/>
      </w:numPr>
      <w:ind w:left="288"/>
      <w:outlineLvl w:val="2"/>
    </w:pPr>
    <w:rPr>
      <w:i/>
      <w:iCs/>
    </w:rPr>
  </w:style>
  <w:style w:type="paragraph" w:styleId="Heading4">
    <w:name w:val="Heading 4"/>
    <w:basedOn w:val="Normal"/>
    <w:next w:val="Normal"/>
    <w:link w:val="Heading4Char"/>
    <w:qFormat/>
    <w:rsid w:val="00f260d0"/>
    <w:pPr>
      <w:keepNext w:val="true"/>
      <w:numPr>
        <w:ilvl w:val="3"/>
        <w:numId w:val="1"/>
      </w:numPr>
      <w:spacing w:before="240" w:after="60"/>
      <w:outlineLvl w:val="3"/>
    </w:pPr>
    <w:rPr>
      <w:i/>
      <w:iCs/>
      <w:sz w:val="18"/>
      <w:szCs w:val="18"/>
    </w:rPr>
  </w:style>
  <w:style w:type="paragraph" w:styleId="Heading5">
    <w:name w:val="Heading 5"/>
    <w:basedOn w:val="Normal"/>
    <w:next w:val="Normal"/>
    <w:link w:val="Heading5Char"/>
    <w:qFormat/>
    <w:rsid w:val="00f260d0"/>
    <w:pPr>
      <w:numPr>
        <w:ilvl w:val="4"/>
        <w:numId w:val="1"/>
      </w:numPr>
      <w:spacing w:before="240" w:after="60"/>
      <w:outlineLvl w:val="4"/>
    </w:pPr>
    <w:rPr>
      <w:sz w:val="18"/>
      <w:szCs w:val="18"/>
    </w:rPr>
  </w:style>
  <w:style w:type="paragraph" w:styleId="Heading6">
    <w:name w:val="Heading 6"/>
    <w:basedOn w:val="Normal"/>
    <w:next w:val="Normal"/>
    <w:link w:val="Heading6Char"/>
    <w:qFormat/>
    <w:rsid w:val="00f260d0"/>
    <w:pPr>
      <w:numPr>
        <w:ilvl w:val="5"/>
        <w:numId w:val="1"/>
      </w:numPr>
      <w:spacing w:before="240" w:after="60"/>
      <w:outlineLvl w:val="5"/>
    </w:pPr>
    <w:rPr>
      <w:i/>
      <w:iCs/>
      <w:sz w:val="16"/>
      <w:szCs w:val="16"/>
    </w:rPr>
  </w:style>
  <w:style w:type="paragraph" w:styleId="Heading7">
    <w:name w:val="Heading 7"/>
    <w:basedOn w:val="Normal"/>
    <w:next w:val="Normal"/>
    <w:link w:val="Heading7Char"/>
    <w:qFormat/>
    <w:rsid w:val="00f260d0"/>
    <w:pPr>
      <w:numPr>
        <w:ilvl w:val="6"/>
        <w:numId w:val="1"/>
      </w:numPr>
      <w:spacing w:before="240" w:after="60"/>
      <w:outlineLvl w:val="6"/>
    </w:pPr>
    <w:rPr>
      <w:sz w:val="16"/>
      <w:szCs w:val="16"/>
    </w:rPr>
  </w:style>
  <w:style w:type="paragraph" w:styleId="Heading8">
    <w:name w:val="Heading 8"/>
    <w:basedOn w:val="Normal"/>
    <w:next w:val="Normal"/>
    <w:link w:val="Heading8Char"/>
    <w:qFormat/>
    <w:rsid w:val="00f260d0"/>
    <w:pPr>
      <w:numPr>
        <w:ilvl w:val="7"/>
        <w:numId w:val="1"/>
      </w:numPr>
      <w:spacing w:before="240" w:after="60"/>
      <w:outlineLvl w:val="7"/>
    </w:pPr>
    <w:rPr>
      <w:i/>
      <w:iCs/>
      <w:sz w:val="16"/>
      <w:szCs w:val="16"/>
    </w:rPr>
  </w:style>
  <w:style w:type="paragraph" w:styleId="Heading9">
    <w:name w:val="Heading 9"/>
    <w:basedOn w:val="Normal"/>
    <w:next w:val="Normal"/>
    <w:link w:val="Heading9Char"/>
    <w:qFormat/>
    <w:rsid w:val="00f260d0"/>
    <w:pPr>
      <w:numPr>
        <w:ilvl w:val="8"/>
        <w:numId w:val="1"/>
      </w:numPr>
      <w:spacing w:before="240" w:after="60"/>
      <w:outlineLvl w:val="8"/>
    </w:pPr>
    <w:rPr>
      <w:sz w:val="16"/>
      <w:szCs w:val="16"/>
    </w:rPr>
  </w:style>
  <w:style w:type="character" w:styleId="DefaultParagraphFont" w:default="1">
    <w:name w:val="Default Paragraph Font"/>
    <w:uiPriority w:val="1"/>
    <w:semiHidden/>
    <w:unhideWhenUsed/>
    <w:qFormat/>
    <w:rPr/>
  </w:style>
  <w:style w:type="character" w:styleId="Heading1Char" w:customStyle="1">
    <w:name w:val="Heading 1 Char"/>
    <w:link w:val="Heading1"/>
    <w:qFormat/>
    <w:rsid w:val="00f260d0"/>
    <w:rPr>
      <w:rFonts w:ascii="Times New Roman" w:hAnsi="Times New Roman" w:eastAsia="Times New Roman" w:cs="Times New Roman"/>
      <w:smallCaps/>
      <w:kern w:val="2"/>
      <w:sz w:val="20"/>
      <w:szCs w:val="20"/>
      <w:lang w:val="en-US"/>
    </w:rPr>
  </w:style>
  <w:style w:type="character" w:styleId="Heading2Char" w:customStyle="1">
    <w:name w:val="Heading 2 Char"/>
    <w:link w:val="Heading2"/>
    <w:qFormat/>
    <w:rsid w:val="00f260d0"/>
    <w:rPr>
      <w:rFonts w:ascii="Times New Roman" w:hAnsi="Times New Roman" w:eastAsia="Times New Roman"/>
      <w:i/>
      <w:iCs/>
      <w:lang w:eastAsia="en-US"/>
    </w:rPr>
  </w:style>
  <w:style w:type="character" w:styleId="Heading3Char" w:customStyle="1">
    <w:name w:val="Heading 3 Char"/>
    <w:link w:val="Heading3"/>
    <w:qFormat/>
    <w:rsid w:val="00f260d0"/>
    <w:rPr>
      <w:rFonts w:ascii="Times New Roman" w:hAnsi="Times New Roman" w:eastAsia="Times New Roman" w:cs="Times New Roman"/>
      <w:i/>
      <w:iCs/>
      <w:sz w:val="20"/>
      <w:szCs w:val="20"/>
      <w:lang w:val="en-US"/>
    </w:rPr>
  </w:style>
  <w:style w:type="character" w:styleId="Heading4Char" w:customStyle="1">
    <w:name w:val="Heading 4 Char"/>
    <w:link w:val="Heading4"/>
    <w:qFormat/>
    <w:rsid w:val="00f260d0"/>
    <w:rPr>
      <w:rFonts w:ascii="Times New Roman" w:hAnsi="Times New Roman" w:eastAsia="Times New Roman" w:cs="Times New Roman"/>
      <w:i/>
      <w:iCs/>
      <w:sz w:val="18"/>
      <w:szCs w:val="18"/>
      <w:lang w:val="en-US"/>
    </w:rPr>
  </w:style>
  <w:style w:type="character" w:styleId="Heading5Char" w:customStyle="1">
    <w:name w:val="Heading 5 Char"/>
    <w:link w:val="Heading5"/>
    <w:qFormat/>
    <w:rsid w:val="00f260d0"/>
    <w:rPr>
      <w:rFonts w:ascii="Times New Roman" w:hAnsi="Times New Roman" w:eastAsia="Times New Roman" w:cs="Times New Roman"/>
      <w:sz w:val="18"/>
      <w:szCs w:val="18"/>
      <w:lang w:val="en-US"/>
    </w:rPr>
  </w:style>
  <w:style w:type="character" w:styleId="Heading6Char" w:customStyle="1">
    <w:name w:val="Heading 6 Char"/>
    <w:link w:val="Heading6"/>
    <w:qFormat/>
    <w:rsid w:val="00f260d0"/>
    <w:rPr>
      <w:rFonts w:ascii="Times New Roman" w:hAnsi="Times New Roman" w:eastAsia="Times New Roman" w:cs="Times New Roman"/>
      <w:i/>
      <w:iCs/>
      <w:sz w:val="16"/>
      <w:szCs w:val="16"/>
      <w:lang w:val="en-US"/>
    </w:rPr>
  </w:style>
  <w:style w:type="character" w:styleId="Heading7Char" w:customStyle="1">
    <w:name w:val="Heading 7 Char"/>
    <w:link w:val="Heading7"/>
    <w:qFormat/>
    <w:rsid w:val="00f260d0"/>
    <w:rPr>
      <w:rFonts w:ascii="Times New Roman" w:hAnsi="Times New Roman" w:eastAsia="Times New Roman" w:cs="Times New Roman"/>
      <w:sz w:val="16"/>
      <w:szCs w:val="16"/>
      <w:lang w:val="en-US"/>
    </w:rPr>
  </w:style>
  <w:style w:type="character" w:styleId="Heading8Char" w:customStyle="1">
    <w:name w:val="Heading 8 Char"/>
    <w:link w:val="Heading8"/>
    <w:qFormat/>
    <w:rsid w:val="00f260d0"/>
    <w:rPr>
      <w:rFonts w:ascii="Times New Roman" w:hAnsi="Times New Roman" w:eastAsia="Times New Roman" w:cs="Times New Roman"/>
      <w:i/>
      <w:iCs/>
      <w:sz w:val="16"/>
      <w:szCs w:val="16"/>
      <w:lang w:val="en-US"/>
    </w:rPr>
  </w:style>
  <w:style w:type="character" w:styleId="Heading9Char" w:customStyle="1">
    <w:name w:val="Heading 9 Char"/>
    <w:link w:val="Heading9"/>
    <w:qFormat/>
    <w:rsid w:val="00f260d0"/>
    <w:rPr>
      <w:rFonts w:ascii="Times New Roman" w:hAnsi="Times New Roman" w:eastAsia="Times New Roman" w:cs="Times New Roman"/>
      <w:sz w:val="16"/>
      <w:szCs w:val="16"/>
      <w:lang w:val="en-US"/>
    </w:rPr>
  </w:style>
  <w:style w:type="character" w:styleId="MemberType" w:customStyle="1">
    <w:name w:val="MemberType"/>
    <w:qFormat/>
    <w:rsid w:val="00f260d0"/>
    <w:rPr>
      <w:rFonts w:ascii="Times New Roman" w:hAnsi="Times New Roman" w:cs="Times New Roman"/>
      <w:i/>
      <w:iCs/>
      <w:sz w:val="22"/>
      <w:szCs w:val="22"/>
    </w:rPr>
  </w:style>
  <w:style w:type="character" w:styleId="TitleChar" w:customStyle="1">
    <w:name w:val="Title Char"/>
    <w:link w:val="Title"/>
    <w:qFormat/>
    <w:rsid w:val="00f260d0"/>
    <w:rPr>
      <w:rFonts w:ascii="Times New Roman" w:hAnsi="Times New Roman" w:eastAsia="Times New Roman" w:cs="Times New Roman"/>
      <w:kern w:val="2"/>
      <w:sz w:val="48"/>
      <w:szCs w:val="48"/>
      <w:lang w:val="en-US"/>
    </w:rPr>
  </w:style>
  <w:style w:type="character" w:styleId="FootnoteTextChar" w:customStyle="1">
    <w:name w:val="Footnote Text Char"/>
    <w:link w:val="FootnoteText"/>
    <w:semiHidden/>
    <w:qFormat/>
    <w:rsid w:val="00f260d0"/>
    <w:rPr>
      <w:rFonts w:ascii="Times New Roman" w:hAnsi="Times New Roman" w:eastAsia="Times New Roman" w:cs="Times New Roman"/>
      <w:sz w:val="16"/>
      <w:szCs w:val="16"/>
      <w:lang w:val="en-US"/>
    </w:rPr>
  </w:style>
  <w:style w:type="character" w:styleId="FootnoteCharacters">
    <w:name w:val="Footnote Characters"/>
    <w:semiHidden/>
    <w:qFormat/>
    <w:rsid w:val="00f260d0"/>
    <w:rPr>
      <w:vertAlign w:val="superscript"/>
    </w:rPr>
  </w:style>
  <w:style w:type="character" w:styleId="FootnoteReference">
    <w:name w:val="Footnote Reference"/>
    <w:rPr>
      <w:vertAlign w:val="superscript"/>
    </w:rPr>
  </w:style>
  <w:style w:type="character" w:styleId="Hyperlink">
    <w:name w:val="Hyperlink"/>
    <w:rsid w:val="00f260d0"/>
    <w:rPr>
      <w:color w:val="0000FF"/>
      <w:u w:val="single"/>
    </w:rPr>
  </w:style>
  <w:style w:type="character" w:styleId="HeaderChar" w:customStyle="1">
    <w:name w:val="Header Char"/>
    <w:link w:val="Header"/>
    <w:uiPriority w:val="99"/>
    <w:qFormat/>
    <w:rsid w:val="00f260d0"/>
    <w:rPr>
      <w:rFonts w:ascii="Times New Roman" w:hAnsi="Times New Roman" w:eastAsia="Times New Roman" w:cs="Times New Roman"/>
      <w:sz w:val="20"/>
      <w:szCs w:val="20"/>
      <w:lang w:val="en-US"/>
    </w:rPr>
  </w:style>
  <w:style w:type="character" w:styleId="FooterChar" w:customStyle="1">
    <w:name w:val="Footer Char"/>
    <w:link w:val="Footer"/>
    <w:uiPriority w:val="99"/>
    <w:qFormat/>
    <w:rsid w:val="00f260d0"/>
    <w:rPr>
      <w:rFonts w:ascii="Times New Roman" w:hAnsi="Times New Roman" w:eastAsia="Times New Roman" w:cs="Times New Roman"/>
      <w:sz w:val="20"/>
      <w:szCs w:val="20"/>
      <w:lang w:val="en-US"/>
    </w:rPr>
  </w:style>
  <w:style w:type="character" w:styleId="TextCarCarCar" w:customStyle="1">
    <w:name w:val="Text Car Car Car"/>
    <w:link w:val="TextCarCar"/>
    <w:qFormat/>
    <w:rsid w:val="00ab04be"/>
    <w:rPr>
      <w:lang w:val="en-US" w:eastAsia="en-US" w:bidi="ar-SA"/>
    </w:rPr>
  </w:style>
  <w:style w:type="character" w:styleId="BalloonTextChar" w:customStyle="1">
    <w:name w:val="Balloon Text Char"/>
    <w:basedOn w:val="DefaultParagraphFont"/>
    <w:link w:val="BalloonText"/>
    <w:uiPriority w:val="99"/>
    <w:semiHidden/>
    <w:qFormat/>
    <w:rsid w:val="00bd0e12"/>
    <w:rPr>
      <w:rFonts w:ascii="Tahoma" w:hAnsi="Tahoma" w:eastAsia="Times New Roman" w:cs="Tahoma"/>
      <w:sz w:val="16"/>
      <w:szCs w:val="16"/>
      <w:lang w:eastAsia="en-US"/>
    </w:rPr>
  </w:style>
  <w:style w:type="character" w:styleId="PlaceholderText">
    <w:name w:val="Placeholder Text"/>
    <w:basedOn w:val="DefaultParagraphFont"/>
    <w:uiPriority w:val="99"/>
    <w:semiHidden/>
    <w:qFormat/>
    <w:rsid w:val="00f83b34"/>
    <w:rPr>
      <w:color w:val="808080"/>
    </w:rPr>
  </w:style>
  <w:style w:type="character" w:styleId="normaltextrun" w:customStyle="1">
    <w:name w:val="normaltextrun"/>
    <w:basedOn w:val="DefaultParagraphFont"/>
    <w:qFormat/>
    <w:rsid w:val="009a7879"/>
    <w:rPr/>
  </w:style>
  <w:style w:type="character" w:styleId="eop" w:customStyle="1">
    <w:name w:val="eop"/>
    <w:basedOn w:val="DefaultParagraphFont"/>
    <w:qFormat/>
    <w:rsid w:val="009a7879"/>
    <w:rPr/>
  </w:style>
  <w:style w:type="character" w:styleId="NumberingSymbols">
    <w:name w:val="Numbering Symbols"/>
    <w:qFormat/>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Noto Sans Mono CJK JP"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ab485f"/>
    <w:pPr>
      <w:spacing w:before="0" w:after="200"/>
    </w:pPr>
    <w:rPr>
      <w:b/>
      <w:bCs/>
      <w:color w:themeColor="accent1" w:val="4472C4"/>
      <w:sz w:val="18"/>
      <w:szCs w:val="18"/>
    </w:rPr>
  </w:style>
  <w:style w:type="paragraph" w:styleId="Index">
    <w:name w:val="Index"/>
    <w:basedOn w:val="Normal"/>
    <w:qFormat/>
    <w:pPr>
      <w:suppressLineNumbers/>
    </w:pPr>
    <w:rPr>
      <w:rFonts w:cs="Noto Sans Devanagari"/>
    </w:rPr>
  </w:style>
  <w:style w:type="paragraph" w:styleId="Abstract" w:customStyle="1">
    <w:name w:val="Abstract"/>
    <w:basedOn w:val="Normal"/>
    <w:next w:val="Normal"/>
    <w:qFormat/>
    <w:rsid w:val="00f260d0"/>
    <w:pPr>
      <w:spacing w:before="20" w:after="0"/>
      <w:ind w:firstLine="202"/>
      <w:jc w:val="both"/>
    </w:pPr>
    <w:rPr>
      <w:b/>
      <w:bCs/>
      <w:sz w:val="18"/>
      <w:szCs w:val="18"/>
    </w:rPr>
  </w:style>
  <w:style w:type="paragraph" w:styleId="Authors" w:customStyle="1">
    <w:name w:val="Authors"/>
    <w:basedOn w:val="Normal"/>
    <w:next w:val="Normal"/>
    <w:qFormat/>
    <w:rsid w:val="00f260d0"/>
    <w:pPr>
      <w:spacing w:before="0" w:after="320"/>
      <w:jc w:val="center"/>
    </w:pPr>
    <w:rPr>
      <w:sz w:val="22"/>
      <w:szCs w:val="22"/>
    </w:rPr>
  </w:style>
  <w:style w:type="paragraph" w:styleId="Title">
    <w:name w:val="Title"/>
    <w:basedOn w:val="Normal"/>
    <w:next w:val="Normal"/>
    <w:link w:val="TitleChar"/>
    <w:qFormat/>
    <w:rsid w:val="00f260d0"/>
    <w:pPr>
      <w:jc w:val="center"/>
    </w:pPr>
    <w:rPr>
      <w:kern w:val="2"/>
      <w:sz w:val="48"/>
      <w:szCs w:val="48"/>
    </w:rPr>
  </w:style>
  <w:style w:type="paragraph" w:styleId="FootnoteText">
    <w:name w:val="Footnote Text"/>
    <w:basedOn w:val="Normal"/>
    <w:link w:val="FootnoteTextChar"/>
    <w:semiHidden/>
    <w:rsid w:val="00f260d0"/>
    <w:pPr>
      <w:ind w:firstLine="202"/>
      <w:jc w:val="both"/>
    </w:pPr>
    <w:rPr>
      <w:sz w:val="16"/>
      <w:szCs w:val="16"/>
    </w:rPr>
  </w:style>
  <w:style w:type="paragraph" w:styleId="References" w:customStyle="1">
    <w:name w:val="References"/>
    <w:basedOn w:val="Normal"/>
    <w:qFormat/>
    <w:rsid w:val="00f260d0"/>
    <w:pPr>
      <w:numPr>
        <w:ilvl w:val="0"/>
        <w:numId w:val="3"/>
      </w:numPr>
      <w:jc w:val="both"/>
    </w:pPr>
    <w:rPr>
      <w:sz w:val="16"/>
      <w:szCs w:val="16"/>
    </w:rPr>
  </w:style>
  <w:style w:type="paragraph" w:styleId="IndexTerms" w:customStyle="1">
    <w:name w:val="IndexTerms"/>
    <w:basedOn w:val="Normal"/>
    <w:next w:val="Normal"/>
    <w:qFormat/>
    <w:rsid w:val="00f260d0"/>
    <w:pPr>
      <w:ind w:firstLine="202"/>
      <w:jc w:val="both"/>
    </w:pPr>
    <w:rPr>
      <w:b/>
      <w:bCs/>
      <w:sz w:val="18"/>
      <w:szCs w:val="18"/>
    </w:rPr>
  </w:style>
  <w:style w:type="paragraph" w:styleId="TextCarCar" w:customStyle="1">
    <w:name w:val="Text Car Car"/>
    <w:basedOn w:val="Normal"/>
    <w:link w:val="TextCarCarCar"/>
    <w:qFormat/>
    <w:rsid w:val="00f260d0"/>
    <w:pPr>
      <w:widowControl w:val="false"/>
      <w:spacing w:lineRule="auto" w:line="252"/>
      <w:ind w:firstLine="202"/>
      <w:jc w:val="both"/>
    </w:pPr>
    <w:rPr/>
  </w:style>
  <w:style w:type="paragraph" w:styleId="FigureCaption" w:customStyle="1">
    <w:name w:val="Figure Caption"/>
    <w:basedOn w:val="Normal"/>
    <w:qFormat/>
    <w:rsid w:val="00f260d0"/>
    <w:pPr>
      <w:jc w:val="both"/>
    </w:pPr>
    <w:rPr>
      <w:sz w:val="16"/>
      <w:szCs w:val="16"/>
    </w:rPr>
  </w:style>
  <w:style w:type="paragraph" w:styleId="TableTitle" w:customStyle="1">
    <w:name w:val="Table Title"/>
    <w:basedOn w:val="Normal"/>
    <w:qFormat/>
    <w:rsid w:val="00f260d0"/>
    <w:pPr>
      <w:jc w:val="center"/>
    </w:pPr>
    <w:rPr>
      <w:smallCaps/>
      <w:sz w:val="16"/>
      <w:szCs w:val="16"/>
    </w:rPr>
  </w:style>
  <w:style w:type="paragraph" w:styleId="ReferenceHead" w:customStyle="1">
    <w:name w:val="Reference Head"/>
    <w:basedOn w:val="Heading1"/>
    <w:qFormat/>
    <w:rsid w:val="00f260d0"/>
    <w:pPr>
      <w:numPr>
        <w:ilvl w:val="0"/>
        <w:numId w:val="0"/>
      </w:numPr>
    </w:pPr>
    <w:rPr/>
  </w:style>
  <w:style w:type="paragraph" w:styleId="Equation" w:customStyle="1">
    <w:name w:val="Equation"/>
    <w:basedOn w:val="Normal"/>
    <w:next w:val="Normal"/>
    <w:qFormat/>
    <w:rsid w:val="00f260d0"/>
    <w:pPr>
      <w:widowControl w:val="false"/>
      <w:tabs>
        <w:tab w:val="clear" w:pos="708"/>
        <w:tab w:val="right" w:pos="5040" w:leader="none"/>
      </w:tabs>
      <w:spacing w:lineRule="auto" w:line="252"/>
      <w:jc w:val="both"/>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f260d0"/>
    <w:pPr>
      <w:tabs>
        <w:tab w:val="clear" w:pos="708"/>
        <w:tab w:val="center" w:pos="4252" w:leader="none"/>
        <w:tab w:val="right" w:pos="8504" w:leader="none"/>
      </w:tabs>
    </w:pPr>
    <w:rPr/>
  </w:style>
  <w:style w:type="paragraph" w:styleId="Footer">
    <w:name w:val="Footer"/>
    <w:basedOn w:val="Normal"/>
    <w:link w:val="FooterChar"/>
    <w:uiPriority w:val="99"/>
    <w:unhideWhenUsed/>
    <w:rsid w:val="00f260d0"/>
    <w:pPr>
      <w:tabs>
        <w:tab w:val="clear" w:pos="708"/>
        <w:tab w:val="center" w:pos="4252" w:leader="none"/>
        <w:tab w:val="right" w:pos="8504" w:leader="none"/>
      </w:tabs>
    </w:pPr>
    <w:rPr/>
  </w:style>
  <w:style w:type="paragraph" w:styleId="BalloonText">
    <w:name w:val="Balloon Text"/>
    <w:basedOn w:val="Normal"/>
    <w:link w:val="BalloonTextChar"/>
    <w:uiPriority w:val="99"/>
    <w:semiHidden/>
    <w:unhideWhenUsed/>
    <w:qFormat/>
    <w:rsid w:val="00bd0e12"/>
    <w:pPr/>
    <w:rPr>
      <w:rFonts w:ascii="Tahoma" w:hAnsi="Tahoma" w:cs="Tahoma"/>
      <w:sz w:val="16"/>
      <w:szCs w:val="16"/>
    </w:rPr>
  </w:style>
  <w:style w:type="paragraph" w:styleId="paragraph" w:customStyle="1">
    <w:name w:val="paragraph"/>
    <w:basedOn w:val="Normal"/>
    <w:qFormat/>
    <w:rsid w:val="009a7879"/>
    <w:pPr>
      <w:spacing w:beforeAutospacing="1" w:afterAutospacing="1"/>
    </w:pPr>
    <w:rPr>
      <w:sz w:val="24"/>
      <w:szCs w:val="24"/>
    </w:rPr>
  </w:style>
  <w:style w:type="paragraph" w:styleId="ListParagraph">
    <w:name w:val="List Paragraph"/>
    <w:basedOn w:val="Normal"/>
    <w:uiPriority w:val="34"/>
    <w:qFormat/>
    <w:rsid w:val="00840a37"/>
    <w:pPr>
      <w:spacing w:before="0" w:after="0"/>
      <w:ind w:left="720"/>
      <w:contextualSpacing/>
    </w:pPr>
    <w:rPr/>
  </w:style>
  <w:style w:type="paragraph" w:styleId="Bibliography">
    <w:name w:val="Bibliography"/>
    <w:basedOn w:val="Normal"/>
    <w:next w:val="Normal"/>
    <w:uiPriority w:val="37"/>
    <w:unhideWhenUsed/>
    <w:qFormat/>
    <w:rsid w:val="00267d3b"/>
    <w:pPr/>
    <w:rPr/>
  </w:style>
  <w:style w:type="paragraph" w:styleId="FrameContents">
    <w:name w:val="Frame Contents"/>
    <w:basedOn w:val="Normal"/>
    <w:qFormat/>
    <w:pPr/>
    <w:rPr/>
  </w:style>
  <w:style w:type="paragraph" w:styleId="HeaderLeft">
    <w:name w:val="Header Left"/>
    <w:basedOn w:val="Header"/>
    <w:qFormat/>
    <w:pPr/>
    <w:rPr/>
  </w:style>
  <w:style w:type="paragraph" w:styleId="TableContents">
    <w:name w:val="Table Contents"/>
    <w:basedOn w:val="Normal"/>
    <w:qFormat/>
    <w:pPr>
      <w:widowControl w:val="false"/>
      <w:suppressLineNumbers/>
    </w:pPr>
    <w:rPr/>
  </w:style>
  <w:style w:type="paragraph" w:styleId="PreformattedText">
    <w:name w:val="Preformatted Text"/>
    <w:basedOn w:val="Normal"/>
    <w:qFormat/>
    <w:pPr>
      <w:spacing w:before="0" w:after="0"/>
    </w:pPr>
    <w:rPr>
      <w:rFonts w:ascii="Liberation Mono" w:hAnsi="Liberation Mono" w:eastAsia="Noto Sans Mono CJK JP" w:cs="Liberation Mono"/>
      <w:sz w:val="20"/>
      <w:szCs w:val="20"/>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numbering" w:styleId="Bullet">
    <w:name w:val="Bullet •"/>
    <w:qFormat/>
  </w:style>
  <w:style w:type="numbering" w:styleId="Numbering123">
    <w:name w:val="Numbering 123"/>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2c287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
    <w:name w:val="Light Shading"/>
    <w:basedOn w:val="TableNormal"/>
    <w:uiPriority w:val="60"/>
    <w:rsid w:val="007d3aa9"/>
    <w:rPr>
      <w:color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7d3aa9"/>
    <w:rPr>
      <w:color w:themeColor="accent2" w:themeShade="bf"/>
    </w:rPr>
    <w:tblPr>
      <w:tblStyleRowBandSize w:val="1"/>
      <w:tblStyleColBandSize w:val="1"/>
      <w:tblBorders>
        <w:top w:val="single" w:color="ED7D31" w:themeColor="accent2" w:sz="8" w:space="0"/>
        <w:bottom w:val="single" w:color="ED7D31" w:themeColor="accent2" w:sz="8" w:space="0"/>
      </w:tblBorders>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7d3aa9"/>
    <w:rPr>
      <w:color w:themeColor="accent3" w:themeShade="bf"/>
    </w:rPr>
    <w:tblPr>
      <w:tblStyleRowBandSize w:val="1"/>
      <w:tblStyleColBandSize w:val="1"/>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microsoft.com/office/2007/relationships/hdphoto" Target="media/hdphoto1.wdp"/><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header" Target="header1.xml"/><Relationship Id="rId59" Type="http://schemas.openxmlformats.org/officeDocument/2006/relationships/header" Target="header2.xml"/><Relationship Id="rId60" Type="http://schemas.openxmlformats.org/officeDocument/2006/relationships/header" Target="header3.xml"/><Relationship Id="rId61" Type="http://schemas.openxmlformats.org/officeDocument/2006/relationships/footer" Target="footer1.xml"/><Relationship Id="rId62" Type="http://schemas.openxmlformats.org/officeDocument/2006/relationships/footer" Target="footer2.xml"/><Relationship Id="rId63" Type="http://schemas.openxmlformats.org/officeDocument/2006/relationships/footer" Target="footer3.xml"/><Relationship Id="rId64" Type="http://schemas.openxmlformats.org/officeDocument/2006/relationships/header" Target="header4.xml"/><Relationship Id="rId65" Type="http://schemas.openxmlformats.org/officeDocument/2006/relationships/header" Target="header5.xml"/><Relationship Id="rId66" Type="http://schemas.openxmlformats.org/officeDocument/2006/relationships/footer" Target="footer4.xml"/><Relationship Id="rId67" Type="http://schemas.openxmlformats.org/officeDocument/2006/relationships/footer" Target="footer5.xml"/><Relationship Id="rId68" Type="http://schemas.openxmlformats.org/officeDocument/2006/relationships/image" Target="media/image55.png"/><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header" Target="header6.xml"/><Relationship Id="rId81" Type="http://schemas.openxmlformats.org/officeDocument/2006/relationships/header" Target="header7.xml"/><Relationship Id="rId82" Type="http://schemas.openxmlformats.org/officeDocument/2006/relationships/footer" Target="footer6.xml"/><Relationship Id="rId83" Type="http://schemas.openxmlformats.org/officeDocument/2006/relationships/footer" Target="footer7.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Relationship Id="rId88" Type="http://schemas.openxmlformats.org/officeDocument/2006/relationships/glossaryDocument" Target="glossary/document.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394C8F560BB4FE9844D9E8A42BDBD5E"/>
        <w:category>
          <w:name w:val="General"/>
          <w:gallery w:val="placeholder"/>
        </w:category>
        <w:types>
          <w:type w:val="bbPlcHdr"/>
        </w:types>
        <w:behaviors>
          <w:behavior w:val="content"/>
        </w:behaviors>
        <w:guid w:val="{8017452B-E0D0-4D75-AB05-346B21566486}"/>
      </w:docPartPr>
      <w:docPartBody>
        <w:p xmlns:wp14="http://schemas.microsoft.com/office/word/2010/wordml" w:rsidR="00810D88" w:rsidRDefault="00AA4F2B" w14:paraId="72EE8D63" wp14:textId="77777777">
          <w:r w:rsidRPr="00FF008A">
            <w:rPr>
              <w:rStyle w:val="PlaceholderText"/>
            </w:rPr>
            <w:t>[Title]</w:t>
          </w:r>
        </w:p>
      </w:docPartBody>
    </w:docPart>
    <w:docPart>
      <w:docPartPr>
        <w:name w:val="E9D9F8B527BC45B59055DFC58A0F3810"/>
        <w:category>
          <w:name w:val="General"/>
          <w:gallery w:val="placeholder"/>
        </w:category>
        <w:types>
          <w:type w:val="bbPlcHdr"/>
        </w:types>
        <w:behaviors>
          <w:behavior w:val="content"/>
        </w:behaviors>
        <w:guid w:val="{23B0AE3A-132C-48B7-B3CB-429FF1D0EF80}"/>
      </w:docPartPr>
      <w:docPartBody>
        <w:p xmlns:wp14="http://schemas.microsoft.com/office/word/2010/wordml" w:rsidR="00810D88" w:rsidRDefault="00AA4F2B" w14:paraId="2EB979E6" wp14:textId="77777777">
          <w:r w:rsidRPr="00FF008A">
            <w:rPr>
              <w:rStyle w:val="PlaceholderText"/>
            </w:rPr>
            <w:t>[Manager]</w:t>
          </w:r>
        </w:p>
      </w:docPartBody>
    </w:docPart>
    <w:docPart>
      <w:docPartPr>
        <w:name w:val="C896ACA44F9F4A7FB6A5AB5A0DF30034"/>
        <w:category>
          <w:name w:val="General"/>
          <w:gallery w:val="placeholder"/>
        </w:category>
        <w:types>
          <w:type w:val="bbPlcHdr"/>
        </w:types>
        <w:behaviors>
          <w:behavior w:val="content"/>
        </w:behaviors>
        <w:guid w:val="{EBC11B1E-788E-409C-99F4-1830C0B285E7}"/>
      </w:docPartPr>
      <w:docPartBody>
        <w:p xmlns:wp14="http://schemas.microsoft.com/office/word/2010/wordml" w:rsidR="00810D88" w:rsidRDefault="00AA4F2B" w14:paraId="3EF0061B" wp14:textId="77777777">
          <w:r w:rsidRPr="00FF008A">
            <w:rPr>
              <w:rStyle w:val="PlaceholderText"/>
            </w:rPr>
            <w:t>[Comments]</w:t>
          </w:r>
        </w:p>
      </w:docPartBody>
    </w:docPart>
    <w:docPart>
      <w:docPartPr>
        <w:name w:val="2E874F9F84684AE286729901585BBE44"/>
        <w:category>
          <w:name w:val="General"/>
          <w:gallery w:val="placeholder"/>
        </w:category>
        <w:types>
          <w:type w:val="bbPlcHdr"/>
        </w:types>
        <w:behaviors>
          <w:behavior w:val="content"/>
        </w:behaviors>
        <w:guid w:val="{35B62CAA-9F23-43AC-A911-B7355F24036D}"/>
      </w:docPartPr>
      <w:docPartBody>
        <w:p xmlns:wp14="http://schemas.microsoft.com/office/word/2010/wordml" w:rsidR="00810D88" w:rsidRDefault="00AA4F2B" w14:paraId="00425EFD" wp14:textId="77777777">
          <w:r w:rsidRPr="00FF008A">
            <w:rPr>
              <w:rStyle w:val="PlaceholderText"/>
            </w:rPr>
            <w:t>[Keywords]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A4F2B"/>
    <w:rsid w:val="0017766F"/>
    <w:rsid w:val="003A5AE3"/>
    <w:rsid w:val="00472FAD"/>
    <w:rsid w:val="00810D88"/>
    <w:rsid w:val="00AA4F2B"/>
    <w:rsid w:val="00D02C85"/>
    <w:rsid w:val="00D965CF"/>
    <w:rsid w:val="00FF3E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4F2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Manager>JAVIER ALEJANDRO VERGARA ZORRILLA</Manager>
  <TotalTime>101</TotalTime>
  <Application>LibreOffice/24.2.7.2$Linux_X86_64 LibreOffice_project/420$Build-2</Application>
  <HyperlinkBase>https://github.com/ygalves/ETL_project.git</HyperlinkBase>
  <AppVersion>15.0000</AppVersion>
  <Pages>27</Pages>
  <Words>7106</Words>
  <Characters>39045</Characters>
  <CharactersWithSpaces>46972</CharactersWithSpaces>
  <Paragraphs>651</Paragraphs>
  <Company>UNIVERSIDAD AUTONOMA DE OCCIDENTE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ETL;Machine Learning;Paper;IEEE;UAO</cp:category>
  <dcterms:created xsi:type="dcterms:W3CDTF">2023-11-11T04:31:00Z</dcterms:created>
  <dc:creator>Yoniliman Galvis Aguirre</dc:creator>
  <dc:description>Los datos obtenidos de procesos de fabricación por lotes son datasets con una estructura compleja. Por esta razón, es necesario preparar adecuadamente los datos para el posterior análisis del proceso y su uso en los procesos de inteligencia artificial.
En los procesos donde se fabrican múltiples tipos de producto, garantizar la calidad final requiere constantes pruebas de calidad que exigen tiempo de producción, costes de mano de obra y el uso de reactivos químicos que producen residuos. Estos residuos a menudo requieren un costoso tratamiento antes de que puedan liberarse al medio ambiente y cumplir las metas de responsabilidad social y medioambiental.
La implementación de procesos de Extracción, Transformación y Carga (ETL) es crucial para la preparación de estos datos complejos. ETL permite la integración y limpieza de datos, asegurando que estén en un formato adecuado para el análisis posterior y el desarrollo de modelos de IA y aprendizaje automático.
Utilizar la inteligencia artificial y el aprendizaje automático para desarrollar nuevos conjuntos de herramientas puede mejorar los procesos de fabricación tradicionales, reduciendo costes, horas de mano de obra y el impacto ambiental y de huella de carbono y de esta manera poder aspirar a procesos de cero residuos, optimizando la eficiencia y sostenibilidad de la producción de forma continua.</dc:description>
  <cp:keywords>ETL Extracción Transformación Carga Base de Datos Ciencia de Datos Aprendizaje automático Producción por lotes Ingeniería Aplicación de técnicas de ingeniería Inteligencia artificial IA Procesos de fabricación por lotes Calidad del producto Pruebas de calidad Optimización de procesos Reducción de costes Impacto ambiental Cero residuos Integración de datos Limpieza de datos Sostenibilidad</cp:keywords>
  <dc:language>en-US</dc:language>
  <cp:lastModifiedBy/>
  <cp:lastPrinted>2023-11-24T16:16:00Z</cp:lastPrinted>
  <dcterms:modified xsi:type="dcterms:W3CDTF">2025-03-28T23:53:26Z</dcterms:modified>
  <cp:revision>134</cp:revision>
  <dc:subject>APLICACIÓN PRÁCTICA AL APRENDIZAJE AUTOMÁTICO</dc:subject>
  <dc:title>EXTRACCION, TRANSFORMACIÓN Y CARGA DE DATASET DE PROCESO POR LOTES PARA ENTREANMEINTO DE MODELO DE PREDICCIÓN POR APRENDIZAJE AUTOMÁTICO</dc:title>
</cp:coreProperties>
</file>

<file path=docProps/custom.xml><?xml version="1.0" encoding="utf-8"?>
<Properties xmlns="http://schemas.openxmlformats.org/officeDocument/2006/custom-properties" xmlns:vt="http://schemas.openxmlformats.org/officeDocument/2006/docPropsVTypes"/>
</file>